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A5E19" w14:textId="3E6A5305" w:rsidR="00E246E3" w:rsidRPr="00E246E3" w:rsidRDefault="00EB2B7E" w:rsidP="00E246E3">
      <w:pPr>
        <w:spacing w:line="240" w:lineRule="auto"/>
        <w:jc w:val="center"/>
        <w:rPr>
          <w:rFonts w:ascii="Kalpurush" w:hAnsi="Kalpurush" w:cs="Kalpurush"/>
          <w:color w:val="FF0000"/>
          <w:sz w:val="28"/>
        </w:rPr>
      </w:pPr>
      <w:r>
        <w:rPr>
          <w:rFonts w:ascii="Kalpurush" w:hAnsi="Kalpurush" w:cs="Kalpurush"/>
          <w:color w:val="FF0000"/>
          <w:sz w:val="28"/>
        </w:rPr>
        <w:t>২২.</w:t>
      </w:r>
      <w:bookmarkStart w:id="0" w:name="_GoBack"/>
      <w:bookmarkEnd w:id="0"/>
      <w:r w:rsidR="00E246E3" w:rsidRPr="00E246E3">
        <w:rPr>
          <w:rFonts w:ascii="Kalpurush" w:hAnsi="Kalpurush" w:cs="Kalpurush"/>
          <w:color w:val="FF0000"/>
          <w:sz w:val="28"/>
          <w:cs/>
        </w:rPr>
        <w:t>মূর্তিসংহারক হতে প্রতিমাপ্রহরী</w:t>
      </w:r>
      <w:r w:rsidR="00E246E3" w:rsidRPr="00E246E3">
        <w:rPr>
          <w:rFonts w:ascii="Kalpurush" w:hAnsi="Kalpurush" w:cs="Kalpurush"/>
          <w:color w:val="FF0000"/>
          <w:sz w:val="28"/>
        </w:rPr>
        <w:t xml:space="preserve">; </w:t>
      </w:r>
      <w:r w:rsidR="00E246E3" w:rsidRPr="00E246E3">
        <w:rPr>
          <w:rFonts w:ascii="Kalpurush" w:hAnsi="Kalpurush" w:cs="Kalpurush"/>
          <w:color w:val="FF0000"/>
          <w:sz w:val="28"/>
          <w:cs/>
        </w:rPr>
        <w:t>আমাদের বিভ্রান্তির শেষ কোথায়</w:t>
      </w:r>
      <w:r w:rsidR="00E246E3" w:rsidRPr="00E246E3">
        <w:rPr>
          <w:rFonts w:ascii="Kalpurush" w:hAnsi="Kalpurush" w:cs="Kalpurush"/>
          <w:color w:val="FF0000"/>
          <w:sz w:val="28"/>
        </w:rPr>
        <w:t>?</w:t>
      </w:r>
    </w:p>
    <w:p w14:paraId="7D689BC7" w14:textId="77777777" w:rsidR="00E246E3" w:rsidRPr="00E246E3" w:rsidRDefault="00E246E3" w:rsidP="00E246E3">
      <w:pPr>
        <w:spacing w:after="270"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রাসূল সাল্লাল্লাহু আলাইহি ওয়াসাল্লামকে দুনিয়াতে প্রেরণের অন্যতম একটি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উদ্দেশ্য হলো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মূর্তিসংহার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প্রতিমাভঙ্গন। রাসূল সাল্লাল্লাহু আলাইহি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ওয়াসাল্লাম বলেন</w:t>
      </w:r>
      <w:r w:rsidRPr="00E246E3">
        <w:rPr>
          <w:rFonts w:ascii="Kalpurush" w:hAnsi="Kalpurush" w:cs="Kalpurush"/>
          <w:sz w:val="28"/>
        </w:rPr>
        <w:t>,</w:t>
      </w:r>
    </w:p>
    <w:p w14:paraId="312D1210" w14:textId="77777777" w:rsidR="00E246E3" w:rsidRPr="00E246E3" w:rsidRDefault="00E246E3" w:rsidP="00E246E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246E3">
        <w:rPr>
          <w:rFonts w:ascii="Times New Roman" w:hAnsi="Times New Roman" w:cs="Times New Roman" w:hint="cs"/>
          <w:sz w:val="28"/>
          <w:rtl/>
          <w:lang w:bidi="ar-SA"/>
        </w:rPr>
        <w:t>أرسلني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بصلة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الأرحام،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وكسر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الأوثان</w:t>
      </w:r>
    </w:p>
    <w:p w14:paraId="291AB187" w14:textId="77777777" w:rsidR="00E246E3" w:rsidRPr="00E246E3" w:rsidRDefault="00E246E3" w:rsidP="00E246E3">
      <w:pPr>
        <w:spacing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ّ</w:t>
      </w:r>
      <w:r w:rsidRPr="00E246E3">
        <w:rPr>
          <w:rFonts w:ascii="Kalpurush" w:hAnsi="Kalpurush" w:cs="Kalpurush"/>
          <w:color w:val="FF0000"/>
          <w:sz w:val="28"/>
          <w:cs/>
        </w:rPr>
        <w:t>আল্লাহ তায়ালা আমাকে প্রেরণ করেছেন আত্মীয়তার সম্পর্ক বজায় রাখা ও মূর্তি ভাঙ্গার আদেশ দিয়ে।</w:t>
      </w:r>
      <w:r w:rsidRPr="00E246E3">
        <w:rPr>
          <w:rFonts w:ascii="Kalpurush" w:hAnsi="Kalpurush" w:cs="Kalpurush"/>
          <w:sz w:val="28"/>
        </w:rPr>
        <w:t>" -</w:t>
      </w:r>
      <w:r w:rsidRPr="00E246E3">
        <w:rPr>
          <w:rFonts w:ascii="Kalpurush" w:hAnsi="Kalpurush" w:cs="Kalpurush"/>
          <w:sz w:val="28"/>
          <w:cs/>
        </w:rPr>
        <w:t>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৮৩২।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মক্কা বিজয়ের পর রাসূল নিজে কাবা শরিফে রাখা ৩৬০ মূর্তি ভাঙ্গেন।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সহিহ বুখারী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২৪৭৮ 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১৭৮০।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মদীনায় একটি স্থিতিশীল ইসলামী রাষ্ট্র গড়ে তোলার পর রাসূল সাল্লাল্লাহু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আলাইহি ওয়াসাল্লাম শুধু মূর্তি ভাঙ্গার জন্য দিকে দিকে বাহিনী প্রেরণ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করেছিলেন।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color w:val="0000FF"/>
          <w:sz w:val="28"/>
          <w:cs/>
        </w:rPr>
        <w:t>ইয়ামানের সবচেয়ে বড় মন্দির</w:t>
      </w:r>
      <w:r w:rsidRPr="00E246E3">
        <w:rPr>
          <w:rFonts w:ascii="Kalpurush" w:hAnsi="Kalpurush" w:cs="Kalpurush"/>
          <w:color w:val="0000FF"/>
          <w:sz w:val="28"/>
        </w:rPr>
        <w:t xml:space="preserve"> ‘</w:t>
      </w:r>
      <w:r w:rsidRPr="00E246E3">
        <w:rPr>
          <w:rFonts w:ascii="Kalpurush" w:hAnsi="Kalpurush" w:cs="Kalpurush"/>
          <w:color w:val="0000FF"/>
          <w:sz w:val="28"/>
          <w:cs/>
        </w:rPr>
        <w:t>যিল খালাসা’কে ভাঙ্গার জন্য নবীজি জারীর বিন আব্দুল্লাহ বাজালীর নেতৃত্বে</w:t>
      </w:r>
      <w:r w:rsidRPr="00E246E3">
        <w:rPr>
          <w:rFonts w:ascii="Kalpurush" w:hAnsi="Kalpurush" w:cs="Kalpurush"/>
          <w:color w:val="0000FF"/>
          <w:sz w:val="28"/>
        </w:rPr>
        <w:t xml:space="preserve"> </w:t>
      </w:r>
      <w:r w:rsidRPr="00E246E3">
        <w:rPr>
          <w:rFonts w:ascii="Kalpurush" w:hAnsi="Kalpurush" w:cs="Kalpurush"/>
          <w:color w:val="0000FF"/>
          <w:sz w:val="28"/>
          <w:cs/>
        </w:rPr>
        <w:t>দেড়শো ঘোড়সওয়ারের বাহিনী প্রেরণ করেছিলেন।</w:t>
      </w:r>
      <w:r w:rsidRPr="00E246E3">
        <w:rPr>
          <w:rFonts w:ascii="Kalpurush" w:hAnsi="Kalpurush" w:cs="Kalpurush"/>
          <w:color w:val="0000FF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t>-</w:t>
      </w:r>
      <w:r w:rsidRPr="00E246E3">
        <w:rPr>
          <w:rFonts w:ascii="Kalpurush" w:hAnsi="Kalpurush" w:cs="Kalpurush"/>
          <w:sz w:val="28"/>
          <w:cs/>
        </w:rPr>
        <w:t>সহিহ বুখারী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৪৩৫৬ 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২৪৭৬।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আলী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রাযি. বলেন</w:t>
      </w:r>
      <w:r w:rsidRPr="00E246E3">
        <w:rPr>
          <w:rFonts w:ascii="Kalpurush" w:hAnsi="Kalpurush" w:cs="Kalpurush"/>
          <w:sz w:val="28"/>
        </w:rPr>
        <w:t>, “</w:t>
      </w:r>
      <w:r w:rsidRPr="00E246E3">
        <w:rPr>
          <w:rFonts w:ascii="Kalpurush" w:hAnsi="Kalpurush" w:cs="Kalpurush"/>
          <w:sz w:val="28"/>
          <w:cs/>
        </w:rPr>
        <w:t>রাসূল সাল্লাল্লাহু আলাইহিস সালাম আমাকে এ আদেশ দিয়ে পাঠান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যে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 xml:space="preserve">আমার সামনে যত মূর্তি </w:t>
      </w:r>
      <w:r w:rsidRPr="00E246E3">
        <w:rPr>
          <w:rFonts w:ascii="Kalpurush" w:hAnsi="Kalpurush" w:cs="Kalpurush"/>
          <w:sz w:val="28"/>
          <w:cs/>
        </w:rPr>
        <w:lastRenderedPageBreak/>
        <w:t>পড়বে সব ধ্বংস করে ফেলবো এবং সব উঁচু কবর মাটির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সাথে মিশিয়ে সমান করে দিবো।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সহিহ মুসলিম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৯৬৯।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মক্কা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বিজয়ের পর রাসূল সাল্লাল্লাহ আলাইহি ওয়াসাল্লাম ‘উযযা’কে ভাঙ্গার জন্য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খালিদ বিন ওয়ালীদের নেতৃত্বে ত্রিশজন অশ্বারোহী প্রেরণ করেন। ‘লাত’কে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ভাঙ্গার জন্য মুগিরাহ বিন শোবা ও আবু সুফিয়ান রাযি. কে প্রেরণ করেন।</w:t>
      </w:r>
      <w:r w:rsidRPr="00E246E3">
        <w:rPr>
          <w:rFonts w:ascii="Kalpurush" w:hAnsi="Kalpurush" w:cs="Kalpurush"/>
          <w:color w:val="FF0000"/>
          <w:sz w:val="28"/>
        </w:rPr>
        <w:t xml:space="preserve"> ‘</w:t>
      </w:r>
      <w:r w:rsidRPr="00E246E3">
        <w:rPr>
          <w:rFonts w:ascii="Kalpurush" w:hAnsi="Kalpurush" w:cs="Kalpurush"/>
          <w:color w:val="FF0000"/>
          <w:sz w:val="28"/>
          <w:cs/>
        </w:rPr>
        <w:t>মানাত’কে ভাঙ্গার জন্য বিশজন অশ্বারোহী সহ সা’দ বিন যায়েদ আশহালীকে পাঠান।</w:t>
      </w:r>
      <w:r w:rsidRPr="00E246E3">
        <w:rPr>
          <w:rFonts w:ascii="Kalpurush" w:hAnsi="Kalpurush" w:cs="Kalpurush"/>
          <w:color w:val="FF0000"/>
          <w:sz w:val="28"/>
        </w:rPr>
        <w:t xml:space="preserve"> ‘</w:t>
      </w:r>
      <w:r w:rsidRPr="00E246E3">
        <w:rPr>
          <w:rFonts w:ascii="Kalpurush" w:hAnsi="Kalpurush" w:cs="Kalpurush"/>
          <w:color w:val="FF0000"/>
          <w:sz w:val="28"/>
          <w:cs/>
        </w:rPr>
        <w:t>হুযাইল’ গোত্রের মূর্তি ভাঙ্গার জন্য প্রেরণ করেন আমর বিন আসকে। ‘তাই’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গোত্রের মূর্তি ভাঙ্গার জন্য প্রেরণ করেন আলী রাযি. কে। তোফায়েল বিন আমর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দাউসীকে প্রেরণ করেন আমর বিন হুমামার মূর্তি ভাঙ্গার জন্য। তিনি সে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মূর্তিটা ভেঙ্গে আগুনে পুড়িয়ে দেন।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নাসায়ী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আসসুনানুল কুবরা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১১৪৮৩ মাজমাউয যাওয়ায়েদ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১০২৫৫ তবাকাতু ইবনি সা’দ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১/২৪৩</w:t>
      </w:r>
      <w:r w:rsidRPr="00E246E3">
        <w:rPr>
          <w:rFonts w:ascii="Kalpurush" w:hAnsi="Kalpurush" w:cs="Kalpurush"/>
          <w:sz w:val="28"/>
        </w:rPr>
        <w:t xml:space="preserve">; </w:t>
      </w:r>
      <w:r w:rsidRPr="00E246E3">
        <w:rPr>
          <w:rFonts w:ascii="Kalpurush" w:hAnsi="Kalpurush" w:cs="Kalpurush"/>
          <w:sz w:val="28"/>
          <w:cs/>
        </w:rPr>
        <w:t>২/১১০-১১২</w:t>
      </w:r>
      <w:r w:rsidRPr="00E246E3">
        <w:rPr>
          <w:rFonts w:ascii="Kalpurush" w:hAnsi="Kalpurush" w:cs="Kalpurush"/>
          <w:sz w:val="28"/>
        </w:rPr>
        <w:t xml:space="preserve">; </w:t>
      </w:r>
      <w:r w:rsidRPr="00E246E3">
        <w:rPr>
          <w:rFonts w:ascii="Kalpurush" w:hAnsi="Kalpurush" w:cs="Kalpurush"/>
          <w:sz w:val="28"/>
          <w:cs/>
        </w:rPr>
        <w:t>৪/১৮১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৭/৩৪২ যাদুল মাআদ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ইবনুল কাইয়িম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৩/৫২৩।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রাসূল যে শুধু ক্ষমতা হাতে পাবার পরেই মূর্তি ভেঙ্গেছিলেন এমন নয়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বরং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মক্কায় থাকাকালীন সময়েও রাসূল সাল্লাল্লাহু আলাইহি ওয়াসাল্লাম আলী রাযি. এর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সহায়তায় কাবা শরিফের উপরে স্থাপিত মূর্তি ফেলে দিয়ে ভেঙ্গেছিলেন।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মুসনাদে আহমদ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৬৪৪ মাজমাউয যাওয়ায়েদ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৯৮৩৬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lastRenderedPageBreak/>
        <w:br/>
      </w:r>
      <w:r w:rsidRPr="00E246E3">
        <w:rPr>
          <w:rFonts w:ascii="Kalpurush" w:hAnsi="Kalpurush" w:cs="Kalpurush"/>
          <w:sz w:val="28"/>
          <w:cs/>
        </w:rPr>
        <w:t>আর রাসূল কেনই বা মূর্তি ভাঙ্গবেন না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রাসূল তো বংশ ও আদর্শ উভয় দিক দিয়ে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ইবরাহীম আলাইহিস সালামের উত্তরসূরী। ইবরাহীম আলাইহিস সালাম কিভাবে মূর্তি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ভেঙ্গেছিলেন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 জন্য কি কি কৌশল অবলম্বন করেছিলেন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এর বিস্তারিত বিবরণ তো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কুরআনেই রয়েছে। অথচ তখন ইবরাহীম আলাইহিস সালাম কাফেরদের মাঝে অতি দূর্বল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অবস্থায় ছিলেন। এমনকি মূর্তি ভাঙ্গার অপরাধে (</w:t>
      </w:r>
      <w:r w:rsidRPr="00E246E3">
        <w:rPr>
          <w:rFonts w:ascii="Kalpurush" w:hAnsi="Kalpurush" w:cs="Kalpurush"/>
          <w:sz w:val="28"/>
        </w:rPr>
        <w:t xml:space="preserve">?) </w:t>
      </w:r>
      <w:r w:rsidRPr="00E246E3">
        <w:rPr>
          <w:rFonts w:ascii="Kalpurush" w:hAnsi="Kalpurush" w:cs="Kalpurush"/>
          <w:sz w:val="28"/>
          <w:cs/>
        </w:rPr>
        <w:t>কাফেররা তাকে আগুনে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নিক্ষেপও করেছিল। বলাবাহুল্য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 সব কিছু কুরআন আমাদের জন্য আদর্শ হিসেবেই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পেশ করেছে।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দেখুন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সূরা আলআম্বিয়া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৫৭-৭০ সুরা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সাফফাত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৮৮-৯৮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নবীদের আদর্শে উদ্বুদ্ধ হয়ে বিজয়ী সাহাবী ও আমীরগণ মূর্তি ভেঙ্গেছেন।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আব্দুর রহমান বিন সামুরাহ রাযি. সিজিস্তান বিজয় করার পর মূর্তি ভাঙ্গেন।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মুজামুল বুলদান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২/৪৩৪।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মাহমুদ গযনবী রহ. সোমনাথের সবচেয়ে বড় মূর্তি ভাঙ্গেন।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আলবিদায়া ওয়াননিহায়া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৬/২২৩ 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জানি না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বর্তমান মুসলিমরা এই মূর্তি ভাঙ্গাকে ভালো মনে করেন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মোল্লা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উমরের বৌদ্ধমূর্তি ভাঙ্গা নিয়ে তারা যে শোরগোল করেছেন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এতে মনে হয় তারা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বিশ্বাস করেন যে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মাহমুদ গযনবী আসলেই ডাকাত ও লুটেরা ছিলেন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হিন্দুস্তানের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 xml:space="preserve">সম্পদ লুট </w:t>
      </w:r>
      <w:r w:rsidRPr="00E246E3">
        <w:rPr>
          <w:rFonts w:ascii="Kalpurush" w:hAnsi="Kalpurush" w:cs="Kalpurush"/>
          <w:sz w:val="28"/>
          <w:cs/>
        </w:rPr>
        <w:lastRenderedPageBreak/>
        <w:t>করার জন্যই তিনি হিন্দুস্তানে বারবার আক্রমণ করেছেন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যেমনটা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বর্তমানে স্কুলের বইয়ে পড়ানো হয়।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অথচ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মাহমুদ গযনবী</w:t>
      </w:r>
      <w:r w:rsidRPr="00E246E3">
        <w:rPr>
          <w:rFonts w:ascii="Kalpurush" w:hAnsi="Kalpurush" w:cs="Kalpurush"/>
          <w:color w:val="FF0000"/>
          <w:sz w:val="28"/>
        </w:rPr>
        <w:t xml:space="preserve">, </w:t>
      </w:r>
      <w:r w:rsidRPr="00E246E3">
        <w:rPr>
          <w:rFonts w:ascii="Kalpurush" w:hAnsi="Kalpurush" w:cs="Kalpurush"/>
          <w:color w:val="FF0000"/>
          <w:sz w:val="28"/>
          <w:cs/>
        </w:rPr>
        <w:t>মুহাম্মদ ঘুরী ও বখতিয়ার খিলজীর জিহাদের কল্যাণেই তো আমরা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ইসলাম পেয়েছি। তা না হলে তো আজও আমরা মালাউনই থেকে যেতাম। সুতরাং তাদের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ডাকাত বলে</w:t>
      </w:r>
      <w:r w:rsidRPr="00E246E3">
        <w:rPr>
          <w:rFonts w:ascii="Kalpurush" w:hAnsi="Kalpurush" w:cs="Kalpurush"/>
          <w:color w:val="FF0000"/>
          <w:sz w:val="28"/>
        </w:rPr>
        <w:t xml:space="preserve">, </w:t>
      </w:r>
      <w:r w:rsidRPr="00E246E3">
        <w:rPr>
          <w:rFonts w:ascii="Kalpurush" w:hAnsi="Kalpurush" w:cs="Kalpurush"/>
          <w:color w:val="FF0000"/>
          <w:sz w:val="28"/>
          <w:cs/>
        </w:rPr>
        <w:t>ইসলামে আক্রমণাত্মক জিহাদ নেই বলে কি আমরা নিজেদের মুসলিম হওয়ার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পথ ও পদ্ধতিকেই প্রশ্নবিদ্ধ করে তুলছি না</w:t>
      </w:r>
      <w:r w:rsidRPr="00E246E3">
        <w:rPr>
          <w:rFonts w:ascii="Kalpurush" w:hAnsi="Kalpurush" w:cs="Kalpurush"/>
          <w:color w:val="FF0000"/>
          <w:sz w:val="28"/>
        </w:rPr>
        <w:t xml:space="preserve">? </w:t>
      </w:r>
      <w:r w:rsidRPr="00E246E3">
        <w:rPr>
          <w:rFonts w:ascii="Kalpurush" w:hAnsi="Kalpurush" w:cs="Kalpurush"/>
          <w:color w:val="FF0000"/>
          <w:sz w:val="28"/>
          <w:cs/>
        </w:rPr>
        <w:t>যদি মুসলিম হওয়ার প্রকৃত মূল্য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আমরা উপলব্ধি করে থাকি তাহলে এ ধরণের বিষয়গুলো নিয়ে আমাদের পুনরায় চিন্তা</w:t>
      </w:r>
      <w:r w:rsidRPr="00E246E3">
        <w:rPr>
          <w:rFonts w:ascii="Kalpurush" w:hAnsi="Kalpurush" w:cs="Kalpurush"/>
          <w:color w:val="FF0000"/>
          <w:sz w:val="28"/>
        </w:rPr>
        <w:t xml:space="preserve"> </w:t>
      </w:r>
      <w:r w:rsidRPr="00E246E3">
        <w:rPr>
          <w:rFonts w:ascii="Kalpurush" w:hAnsi="Kalpurush" w:cs="Kalpurush"/>
          <w:color w:val="FF0000"/>
          <w:sz w:val="28"/>
          <w:cs/>
        </w:rPr>
        <w:t>করা দরকার।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আসলে আজ আমরা কুরআন-হাদিস থেকে দূরে সরে পড়ছি। তাই যে যেভাবে ইচ্ছা আমাদের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বিভ্রান্ত করছে। আজ কুরআনের সুস্পষ্ট আদেশ অমান্য করে পারস্পরিক সম্প্রীতি ও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ভালোবাসার নামে মুসলিম-কাফের গলাগলি করছে। শুধু তাই নয়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বরং এ সম্প্রীতির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চূড়ান্ত প্রকাশ রুপে মুসলিমরা মন্দির পাহারা দিচ্ছে। ইতিপূর্বে হাটহাজারী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মাদ্রাসার ছাত্ররা মন্দির পাহারা দিয়েছিল। তা নিয়ে জাতির কর্ণধার আলেমগণ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গর্বও করেছিলেন। আজ দেখলাম উত্তর দিল্লীর মুসলিমরাও মন্দির পাহারা দিচ্ছে।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আগামীকাল হয়তো দেখবো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মন্দির পাহারা দিতে গিয়ে নিহত মুসলিমদের শহিদও বলা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হচ্ছে।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lastRenderedPageBreak/>
        <w:br/>
      </w:r>
      <w:r w:rsidRPr="00E246E3">
        <w:rPr>
          <w:rFonts w:ascii="Kalpurush" w:hAnsi="Kalpurush" w:cs="Kalpurush"/>
          <w:sz w:val="28"/>
          <w:cs/>
        </w:rPr>
        <w:t>ভারতের মুসলিমরা হয়তো ভেবেছেন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হিন্দুরা নিজেরাই ষড়যন্ত্রমূলকভাবে মূর্তি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ভেঙ্গে মুসলিমদের উপর দোষ চাপাবেন। তাই তারা মন্দির পাহারা দিচ্ছেন। কিন্তু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মন্দির রক্ষা করতে পারলেই কি হিন্দুরা বসে থাকবে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এভাবেই কি হিন্দুদের হাত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থেকে রক্ষা পাওয়া যাবে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আসলে কুরআন-হাদিস থেকে দূরে থাকলে চিরদিনই এভাবে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বোকা বনতে হবে। আফসোস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মুসলমানরা এখনও কাফেরদের সাথে ভালোবাসা-সম্প্রীতির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মাধ্যমে সুখে-শান্তিতে থাকার দিবা-স্বপ্ন দেখছে। অথচ আল্লাহর তায়ালা তাদের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বারবার সতর্ক করে বলেছেন</w:t>
      </w:r>
      <w:r w:rsidRPr="00E246E3">
        <w:rPr>
          <w:rFonts w:ascii="Kalpurush" w:hAnsi="Kalpurush" w:cs="Kalpurush"/>
          <w:sz w:val="28"/>
        </w:rPr>
        <w:t>, ‘</w:t>
      </w:r>
      <w:r w:rsidRPr="00E246E3">
        <w:rPr>
          <w:rFonts w:ascii="Kalpurush" w:hAnsi="Kalpurush" w:cs="Kalpurush"/>
          <w:sz w:val="28"/>
          <w:cs/>
        </w:rPr>
        <w:t>কাফেররা কখনোই মুসলিমদের প্রতি সন্তুষ্ট হবে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না।’ ‘তারা সর্বদা মুসলিমদের সাথে যুদ্ধ করতেই থাকবে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যতক্ষণ না মুসলিমরা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তাদের ধর্ম থেকে ফিরে যায়।’ ‘তারা চায় তোমরাও কুফরী করো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যেমনিভাবে তারা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কুফরী করেছে।’ ‘তারা তোমাদের ক্ষতি করতে কোন ক্রটি করবে না। তোমাদের কষ্টই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তাদের পছন্দনীয়। তোমরা তাদের মহব্বত করলেও তারা তোমাদের মহব্বত করে না।’</w:t>
      </w:r>
      <w:r w:rsidRPr="00E246E3">
        <w:rPr>
          <w:rFonts w:ascii="Kalpurush" w:hAnsi="Kalpurush" w:cs="Kalpurush"/>
          <w:sz w:val="28"/>
        </w:rPr>
        <w:t xml:space="preserve"> ‘</w:t>
      </w:r>
      <w:r w:rsidRPr="00E246E3">
        <w:rPr>
          <w:rFonts w:ascii="Kalpurush" w:hAnsi="Kalpurush" w:cs="Kalpurush"/>
          <w:sz w:val="28"/>
          <w:cs/>
        </w:rPr>
        <w:t>সুযোগ পেলে তারা তোমাদের কচুকাটা করবে। এমনকি তোমাদের ব্যাপারে কোন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আত্মীয়তার সম্পর্ক কিংবা কোন শান্তিচুক্তির পরোয়াও করবে না। ওরা মিষ্টি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মিষ্টি বুলি দিয়ে তোমাদের মন ভুলায়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কিন্তু তাদের অন্তর তোমাদের মহব্বত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করতে অস্বীকার করে।’</w:t>
      </w:r>
      <w:r w:rsidRPr="00E246E3">
        <w:rPr>
          <w:rFonts w:ascii="Kalpurush" w:hAnsi="Kalpurush" w:cs="Kalpurush"/>
          <w:sz w:val="28"/>
        </w:rPr>
        <w:t xml:space="preserve"> (</w:t>
      </w:r>
      <w:r w:rsidRPr="00E246E3">
        <w:rPr>
          <w:rFonts w:ascii="Kalpurush" w:hAnsi="Kalpurush" w:cs="Kalpurush"/>
          <w:sz w:val="28"/>
          <w:cs/>
        </w:rPr>
        <w:t>দেখুন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সূরা বাকারা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 xml:space="preserve">১২০ ও ২১৭ </w:t>
      </w:r>
      <w:r w:rsidRPr="00E246E3">
        <w:rPr>
          <w:rFonts w:ascii="Kalpurush" w:hAnsi="Kalpurush" w:cs="Kalpurush"/>
          <w:sz w:val="28"/>
          <w:cs/>
        </w:rPr>
        <w:lastRenderedPageBreak/>
        <w:t>সূরা আলে ইমরান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১১৭-১১৮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সুরা নিসা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৮৯ সুরা তাওবাহ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৮ সুরা মুমতাহিনাহ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২)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ভারতের মুসলিম সহ সারা দুনিয়ার মুসলমানদের চিন্তা করা দরকার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কুরআন-হাদীস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হতে সরে গিয়ে আমরা কোন পথে হাটছি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এ পথ আমাদের কোথায় নিয়ে যাবে</w:t>
      </w:r>
      <w:r w:rsidRPr="00E246E3">
        <w:rPr>
          <w:rFonts w:ascii="Kalpurush" w:hAnsi="Kalpurush" w:cs="Kalpurush"/>
          <w:sz w:val="28"/>
        </w:rPr>
        <w:t xml:space="preserve">? </w:t>
      </w:r>
      <w:r w:rsidRPr="00E246E3">
        <w:rPr>
          <w:rFonts w:ascii="Kalpurush" w:hAnsi="Kalpurush" w:cs="Kalpurush"/>
          <w:sz w:val="28"/>
          <w:cs/>
        </w:rPr>
        <w:t>কুরআন-সুন্নাহ বিরোধী এ ধরণের কর্মপদ্ধতি না আমাদের দুনিয়াতে মুক্তি দিবে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না আখেরাতে। নির্যাতিত মুসলিমদের মুক্তির পথ তো একটিই। আল্লাহর পথে সশস্ত্র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জিহাদ। আল্লাহ তায়ালা বলেন</w:t>
      </w:r>
      <w:r w:rsidRPr="00E246E3">
        <w:rPr>
          <w:rFonts w:ascii="Kalpurush" w:hAnsi="Kalpurush" w:cs="Kalpurush"/>
          <w:sz w:val="28"/>
        </w:rPr>
        <w:t xml:space="preserve">, </w:t>
      </w:r>
    </w:p>
    <w:p w14:paraId="001946FD" w14:textId="77777777" w:rsidR="00E246E3" w:rsidRPr="00E246E3" w:rsidRDefault="00E246E3" w:rsidP="00E246E3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t>{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أُذِنَ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يُقَاتَلُونَ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بِأَنَّهُمْ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ظُلِمُوا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وَإِنَّ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نَصْرِهِمْ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لَقَدِيرٌ</w:t>
      </w:r>
      <w:r w:rsidRPr="00E246E3">
        <w:rPr>
          <w:rFonts w:ascii="Kalpurush" w:hAnsi="Kalpurush" w:cs="Kalpurush"/>
          <w:sz w:val="28"/>
          <w:rtl/>
          <w:cs/>
        </w:rPr>
        <w:t xml:space="preserve">} </w:t>
      </w:r>
      <w:r w:rsidRPr="00E246E3">
        <w:rPr>
          <w:rFonts w:ascii="Kalpurush" w:hAnsi="Kalpurush" w:cs="Kalpurush"/>
          <w:sz w:val="28"/>
          <w:rtl/>
        </w:rPr>
        <w:t>[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الحج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Kalpurush" w:hAnsi="Kalpurush" w:cs="Kalpurush"/>
          <w:sz w:val="28"/>
          <w:rtl/>
        </w:rPr>
        <w:t>39</w:t>
      </w:r>
      <w:r w:rsidRPr="00E246E3">
        <w:rPr>
          <w:rFonts w:ascii="Kalpurush" w:hAnsi="Kalpurush" w:cs="Kalpurush"/>
          <w:sz w:val="28"/>
          <w:rtl/>
          <w:cs/>
        </w:rPr>
        <w:t>]</w:t>
      </w:r>
    </w:p>
    <w:p w14:paraId="64C4FB33" w14:textId="77777777" w:rsidR="00E246E3" w:rsidRPr="00E246E3" w:rsidRDefault="00E246E3" w:rsidP="00E246E3">
      <w:pPr>
        <w:spacing w:after="270"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  <w:t>“</w:t>
      </w:r>
      <w:r w:rsidRPr="00E246E3">
        <w:rPr>
          <w:rFonts w:ascii="Kalpurush" w:hAnsi="Kalpurush" w:cs="Kalpurush"/>
          <w:sz w:val="28"/>
          <w:cs/>
        </w:rPr>
        <w:t>যাদের সঙ্গে যুদ্ধ করা হচ্ছে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তাদেরকে অনুমতি দেওয়া যাচ্ছে (তারা নিজেদের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প্রতিরক্ষার্থে যুদ্ধ করতে পারে)। যেহেতু তাদের প্রতি যুলুম করা হয়েছে।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নিশ্চিত জেনে রেখ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আল্লাহ তাদেরকে জয়যুক্ত করতে পরিপূর্ণ সক্ষম।”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সূরা হাজ্জ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৩৯</w:t>
      </w:r>
      <w:r w:rsidRPr="00E246E3">
        <w:rPr>
          <w:rFonts w:ascii="Kalpurush" w:hAnsi="Kalpurush" w:cs="Kalpurush"/>
          <w:sz w:val="28"/>
        </w:rPr>
        <w:br/>
      </w:r>
      <w:r w:rsidRPr="00E246E3">
        <w:rPr>
          <w:rFonts w:ascii="Kalpurush" w:hAnsi="Kalpurush" w:cs="Kalpurush"/>
          <w:sz w:val="28"/>
          <w:cs/>
        </w:rPr>
        <w:t>খেলাফতের দ্বায়িত্ব লাভের পর প্রদত্ত সর্বপ্রথম ভাষণে আবু বকর রাযিআল্লাহু আনহু বলেন</w:t>
      </w:r>
      <w:r w:rsidRPr="00E246E3">
        <w:rPr>
          <w:rFonts w:ascii="Kalpurush" w:hAnsi="Kalpurush" w:cs="Kalpurush"/>
          <w:sz w:val="28"/>
        </w:rPr>
        <w:t>,</w:t>
      </w:r>
    </w:p>
    <w:p w14:paraId="73E5C292" w14:textId="77777777" w:rsidR="00E246E3" w:rsidRPr="00E246E3" w:rsidRDefault="00E246E3" w:rsidP="00E246E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246E3">
        <w:rPr>
          <w:rFonts w:ascii="Times New Roman" w:hAnsi="Times New Roman" w:cs="Times New Roman" w:hint="cs"/>
          <w:sz w:val="28"/>
          <w:rtl/>
          <w:lang w:bidi="ar-SA"/>
        </w:rPr>
        <w:lastRenderedPageBreak/>
        <w:t>لَا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يَدعُ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قَوْمٌ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الْجِهَادَ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فِى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ضَرَبَهُمْ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بالذُّلِّ،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تَشِيعُ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الْفَاحِشَةُ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فِى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قَوْمٍ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قَطُّ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عَمَّهُمُ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بالْبَلَاءِ</w:t>
      </w:r>
      <w:r w:rsidRPr="00E246E3">
        <w:rPr>
          <w:rFonts w:ascii="Kalpurush" w:hAnsi="Kalpurush" w:cs="Kalpurush"/>
          <w:sz w:val="28"/>
        </w:rPr>
        <w:t xml:space="preserve">.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السيرة،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وحدثني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الزهري،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حدثني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بويع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السقيفة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الغد،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جلس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المنبر،</w:t>
      </w:r>
      <w:r w:rsidRPr="00E246E3">
        <w:rPr>
          <w:rFonts w:ascii="Kalpurush" w:hAnsi="Kalpurush" w:cs="Kalpurush"/>
          <w:sz w:val="28"/>
          <w:rtl/>
          <w:cs/>
        </w:rPr>
        <w:t xml:space="preserve"> (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E246E3">
        <w:rPr>
          <w:rFonts w:ascii="Kalpurush" w:hAnsi="Kalpurush" w:cs="Kalpurush"/>
          <w:sz w:val="28"/>
          <w:rtl/>
          <w:cs/>
        </w:rPr>
        <w:t xml:space="preserve">: </w:t>
      </w:r>
      <w:r w:rsidRPr="00E246E3">
        <w:rPr>
          <w:rFonts w:ascii="Kalpurush" w:hAnsi="Kalpurush" w:cs="Kalpurush"/>
          <w:sz w:val="28"/>
          <w:rtl/>
        </w:rPr>
        <w:t xml:space="preserve">718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246E3">
        <w:rPr>
          <w:rFonts w:ascii="Kalpurush" w:hAnsi="Kalpurush" w:cs="Kalpurush"/>
          <w:sz w:val="28"/>
        </w:rPr>
        <w:t xml:space="preserve">.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E246E3">
        <w:rPr>
          <w:rFonts w:ascii="Kalpurush" w:hAnsi="Kalpurush" w:cs="Kalpurush"/>
          <w:sz w:val="28"/>
          <w:rtl/>
          <w:cs/>
        </w:rPr>
        <w:t xml:space="preserve">)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البداية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والنهاية</w:t>
      </w:r>
      <w:r w:rsidRPr="00E246E3">
        <w:rPr>
          <w:rFonts w:ascii="Kalpurush" w:hAnsi="Kalpurush" w:cs="Kalpurush"/>
          <w:sz w:val="28"/>
          <w:rtl/>
          <w:cs/>
        </w:rPr>
        <w:t xml:space="preserve"> (</w:t>
      </w:r>
      <w:r w:rsidRPr="00E246E3">
        <w:rPr>
          <w:rFonts w:ascii="Kalpurush" w:hAnsi="Kalpurush" w:cs="Kalpurush"/>
          <w:sz w:val="28"/>
          <w:rtl/>
        </w:rPr>
        <w:t>5</w:t>
      </w:r>
      <w:r w:rsidRPr="00E246E3">
        <w:rPr>
          <w:rFonts w:ascii="Kalpurush" w:hAnsi="Kalpurush" w:cs="Kalpurush"/>
          <w:sz w:val="28"/>
          <w:rtl/>
          <w:cs/>
        </w:rPr>
        <w:t>/</w:t>
      </w:r>
      <w:r w:rsidRPr="00E246E3">
        <w:rPr>
          <w:rFonts w:ascii="Kalpurush" w:hAnsi="Kalpurush" w:cs="Kalpurush"/>
          <w:sz w:val="28"/>
          <w:rtl/>
        </w:rPr>
        <w:t xml:space="preserve">248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246E3">
        <w:rPr>
          <w:rFonts w:ascii="Kalpurush" w:hAnsi="Kalpurush" w:cs="Kalpurush"/>
          <w:sz w:val="28"/>
          <w:rtl/>
          <w:cs/>
        </w:rPr>
        <w:t xml:space="preserve">.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E246E3">
        <w:rPr>
          <w:rFonts w:ascii="Kalpurush" w:hAnsi="Kalpurush" w:cs="Kalpurush"/>
          <w:sz w:val="28"/>
          <w:rtl/>
          <w:cs/>
        </w:rPr>
        <w:t xml:space="preserve">):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E246E3">
        <w:rPr>
          <w:rFonts w:ascii="Kalpurush" w:hAnsi="Kalpurush" w:cs="Kalpurush"/>
          <w:sz w:val="28"/>
          <w:rtl/>
          <w:cs/>
        </w:rPr>
        <w:t xml:space="preserve"> </w:t>
      </w:r>
      <w:r w:rsidRPr="00E246E3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246E3">
        <w:rPr>
          <w:rFonts w:ascii="Kalpurush" w:hAnsi="Kalpurush" w:cs="Kalpurush"/>
          <w:sz w:val="28"/>
        </w:rPr>
        <w:t>.</w:t>
      </w:r>
    </w:p>
    <w:p w14:paraId="506649DB" w14:textId="77777777" w:rsidR="00E246E3" w:rsidRPr="00E246E3" w:rsidRDefault="00E246E3" w:rsidP="00E246E3">
      <w:pPr>
        <w:spacing w:line="240" w:lineRule="auto"/>
        <w:rPr>
          <w:rFonts w:ascii="Kalpurush" w:hAnsi="Kalpurush" w:cs="Kalpurush"/>
          <w:sz w:val="28"/>
        </w:rPr>
      </w:pPr>
      <w:r w:rsidRPr="00E246E3">
        <w:rPr>
          <w:rFonts w:ascii="Kalpurush" w:hAnsi="Kalpurush" w:cs="Kalpurush"/>
          <w:sz w:val="28"/>
        </w:rPr>
        <w:br/>
        <w:t>“</w:t>
      </w:r>
      <w:r w:rsidRPr="00E246E3">
        <w:rPr>
          <w:rFonts w:ascii="Kalpurush" w:hAnsi="Kalpurush" w:cs="Kalpurush"/>
          <w:sz w:val="28"/>
          <w:cs/>
        </w:rPr>
        <w:t>যে জাতিই জিহাদ পরিত্যাগ করে আল্লাহ তায়ালা তাদের উপরই লাঞ্চনা চাপিয়ে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দেন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আর যে জাতির মাঝেই অশ্লীলতা ছড়িয়ে পড়ে আল্লাহ তাদের (নেককার ও বদকার</w:t>
      </w:r>
      <w:r w:rsidRPr="00E246E3">
        <w:rPr>
          <w:rFonts w:ascii="Kalpurush" w:hAnsi="Kalpurush" w:cs="Kalpurush"/>
          <w:sz w:val="28"/>
        </w:rPr>
        <w:t xml:space="preserve"> </w:t>
      </w:r>
      <w:r w:rsidRPr="00E246E3">
        <w:rPr>
          <w:rFonts w:ascii="Kalpurush" w:hAnsi="Kalpurush" w:cs="Kalpurush"/>
          <w:sz w:val="28"/>
          <w:cs/>
        </w:rPr>
        <w:t>সবাইকেই) ব্যাপকভাবে শাস্তি দেন।”</w:t>
      </w:r>
      <w:r w:rsidRPr="00E246E3">
        <w:rPr>
          <w:rFonts w:ascii="Kalpurush" w:hAnsi="Kalpurush" w:cs="Kalpurush"/>
          <w:sz w:val="28"/>
        </w:rPr>
        <w:t xml:space="preserve"> -</w:t>
      </w:r>
      <w:r w:rsidRPr="00E246E3">
        <w:rPr>
          <w:rFonts w:ascii="Kalpurush" w:hAnsi="Kalpurush" w:cs="Kalpurush"/>
          <w:sz w:val="28"/>
          <w:cs/>
        </w:rPr>
        <w:t>সীরাতে ইবনে ইসহাক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পৃ: ৭১৮</w:t>
      </w:r>
      <w:r w:rsidRPr="00E246E3">
        <w:rPr>
          <w:rFonts w:ascii="Kalpurush" w:hAnsi="Kalpurush" w:cs="Kalpurush"/>
          <w:sz w:val="28"/>
        </w:rPr>
        <w:t xml:space="preserve">, </w:t>
      </w:r>
      <w:r w:rsidRPr="00E246E3">
        <w:rPr>
          <w:rFonts w:ascii="Kalpurush" w:hAnsi="Kalpurush" w:cs="Kalpurush"/>
          <w:sz w:val="28"/>
          <w:cs/>
        </w:rPr>
        <w:t>ইবনে কাসীর রহিমাহুল্লাহ আলবিদায়া ওয়াননিহায়াতে (৫/২৪৮) এই হাদিসটির সনদকে সহিহ বলেছেন।</w:t>
      </w:r>
    </w:p>
    <w:p w14:paraId="24E31849" w14:textId="5F71F06E" w:rsidR="00615F7D" w:rsidRPr="00E246E3" w:rsidRDefault="00615F7D" w:rsidP="00E246E3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E246E3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70AEC659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B2B7E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70AEC659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EB2B7E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246E3"/>
    <w:rsid w:val="00E348FA"/>
    <w:rsid w:val="00E933AD"/>
    <w:rsid w:val="00EB2B7E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DD5A4-5595-405B-BC0B-1E6D9A13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2021-07-09T01:20:00Z</dcterms:created>
  <dcterms:modified xsi:type="dcterms:W3CDTF">2021-07-09T03:19:00Z</dcterms:modified>
</cp:coreProperties>
</file>