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BF" w:rsidRPr="00D535BF" w:rsidRDefault="002A5C8E" w:rsidP="00D535BF">
      <w:pPr>
        <w:spacing w:after="0" w:line="240" w:lineRule="auto"/>
        <w:jc w:val="both"/>
        <w:rPr>
          <w:rFonts w:ascii="Times New Roman" w:eastAsia="Times New Roman" w:hAnsi="Times New Roman" w:cs="Times New Roman"/>
          <w:color w:val="000000"/>
          <w:sz w:val="32"/>
          <w:szCs w:val="32"/>
        </w:rPr>
      </w:pPr>
      <w:hyperlink r:id="rId5" w:history="1">
        <w:r w:rsidR="00D535BF" w:rsidRPr="00D535BF">
          <w:rPr>
            <w:rStyle w:val="Hyperlink"/>
            <w:rFonts w:ascii="Arial" w:eastAsia="Times New Roman" w:hAnsi="Arial" w:cs="Arial"/>
            <w:b/>
            <w:bCs/>
            <w:sz w:val="32"/>
            <w:szCs w:val="32"/>
          </w:rPr>
          <w:t>Suntikan Antibiotik Obat Sipilis Tradisional</w:t>
        </w:r>
      </w:hyperlink>
      <w:r w:rsidR="00D535BF" w:rsidRPr="00D535BF">
        <w:rPr>
          <w:rFonts w:ascii="Arial" w:eastAsia="Times New Roman" w:hAnsi="Arial" w:cs="Arial"/>
          <w:color w:val="000000"/>
          <w:sz w:val="32"/>
          <w:szCs w:val="32"/>
        </w:rPr>
        <w:t> - Semakin banyak obat-obatan yang mengandung zat kimia buatan dikonsumsi, akan semakin berat organ-organ tubuh yang telah disebut di atas tadi melakukan fungsinya. Hal tersebut justru bisa menimbulkan penyakit lain yang menyerang organ-organ tubuh tadi. Obat-obatan yang mengandung zat kimia buatan bahkan harus dihindari sama sekali oleh ibu yang sedang mengandung, sebab efek negative dari obat-obatan tersebut tidak hanya akan menimbulkan masalah bagi si ibu, akan tetapi juga dapat berpengarus buruk terhadap Janis yang sedang dikandung.</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Penyakit sipilis adalah salah satu jenis penyakit menular seksual. Penyakit sipilis adalah akibat dari infeksi bakteri pada saluran genital oleh bakteri yang disebut treponema pallidum. Penyakit sipilis dapat ditularkan dari satu orang ke orang lain melalui kontak seksual langsung yang melibatkan vagina, oral, atau anal seks. Penyakit sipilis juga dapat ditularkan dari ibu yang terinfeksi kepada bayinya selama kehamilan dan menghasilkan kelahiran mati atau cacat lahir yang serius. Pengobatan penyakit sipilis dapat dilakukan dengan dua cara yakni pengobatan dengan cara modern maupun pengobatan dengan cara tradisional yakni dengan memanfaatkan khasiat yang terdapat dalam tanaman herbal seperti tanaman kumis kucing, daun binahong, alang-alang, dan lain lain.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Pengobatan penyakit sipilis dengan cara pengobatan modern tentu saja akan melibatkan obat-obatan modern yang seringkali mengandung zat kimia buatan atau zat kimia sintetis yang dapat menimbulkan efek samping negatif bagi organ-organ tubuh yang lain. Zat-zat kimia sintetis yang terdapat pada obat-obatan modern akan mencemari organ-organ tubuh seperti hati, ginjal, dan organ lain sehingga organ tubuh tersebut harus bekerja ekstra keras untuk mengeluarkan zat sintetis tersebut dari tubuh yang dapat mengakibatkan tubuh mengalami penurunan kekuatan untuk melawan penyakit.</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Adapun pengobatan penyakit sipilis dengan menggunakan obat-obatan tradisional yang murni menggunakan tanaman herbal, sangat aman bagi tubuh karena tidak mengandung zat kimia buatan. Kandungan yang dimiliki oleh tanaman herbal seperti daun binahong, daun kumis kucing, daun alang alang, dan lain lain merupakan zat kimia alami yang sangat aman dikonsumsi dan tidak akan menimbulkan efek samping negatif pada tubuh. Khasiat beberapa tanaman herbal untuk mengobatai penyakit sipilis dan untuk mengobati berbagai penyakit lain, tidak hanya telah dibuktikan berdasarkan pengalaman orang-orang yang telah memanfaatkannya saja, akan tetapi juga telah dibuktikan melalui berbagai penelitian yang dilakukan oleh para ahli tanaman obat.</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Times New Roman" w:eastAsia="Times New Roman" w:hAnsi="Times New Roman" w:cs="Times New Roman"/>
          <w:noProof/>
          <w:color w:val="000000"/>
          <w:sz w:val="32"/>
          <w:szCs w:val="32"/>
        </w:rPr>
        <w:drawing>
          <wp:inline distT="0" distB="0" distL="0" distR="0">
            <wp:extent cx="3048000" cy="1838325"/>
            <wp:effectExtent l="19050" t="0" r="0" b="0"/>
            <wp:docPr id="1" name="Picture 1" descr="Penyebab sipi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ebab sipilis"/>
                    <pic:cNvPicPr>
                      <a:picLocks noChangeAspect="1" noChangeArrowheads="1"/>
                    </pic:cNvPicPr>
                  </pic:nvPicPr>
                  <pic:blipFill>
                    <a:blip r:embed="rId6"/>
                    <a:srcRect/>
                    <a:stretch>
                      <a:fillRect/>
                    </a:stretch>
                  </pic:blipFill>
                  <pic:spPr bwMode="auto">
                    <a:xfrm>
                      <a:off x="0" y="0"/>
                      <a:ext cx="3048000" cy="1838325"/>
                    </a:xfrm>
                    <a:prstGeom prst="rect">
                      <a:avLst/>
                    </a:prstGeom>
                    <a:noFill/>
                    <a:ln w="9525">
                      <a:noFill/>
                      <a:miter lim="800000"/>
                      <a:headEnd/>
                      <a:tailEnd/>
                    </a:ln>
                  </pic:spPr>
                </pic:pic>
              </a:graphicData>
            </a:graphic>
          </wp:inline>
        </w:drawing>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Seperti telah disebut di atas bahwa untuk mengobati penyakit sipilis dapat memanfaatkan khasiat daun kumis kucing. Kumis kucing merupakan jenis tanaman yang memiliki batang tegak. Tanaman ini dikenal dengan berbagai istilah seperti: teh tanaman ginjal, kumis ucing (Sunda), giri-giri marah (Sumatera), remujung (Jawa Tengah dan Jawa Timur) dan songot koneng (Madura). Tanaman kumis kucing berasal dari wilayah tropis Afrika, kemudian menyebar ke Asia dan Australia.</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2A5C8E" w:rsidP="00D535BF">
      <w:pPr>
        <w:spacing w:after="0" w:line="240" w:lineRule="auto"/>
        <w:jc w:val="both"/>
        <w:rPr>
          <w:rFonts w:ascii="Times New Roman" w:eastAsia="Times New Roman" w:hAnsi="Times New Roman" w:cs="Times New Roman"/>
          <w:color w:val="000000"/>
          <w:sz w:val="32"/>
          <w:szCs w:val="32"/>
        </w:rPr>
      </w:pPr>
      <w:hyperlink r:id="rId7" w:history="1">
        <w:r w:rsidR="00D535BF" w:rsidRPr="00D535BF">
          <w:rPr>
            <w:rStyle w:val="Hyperlink"/>
            <w:rFonts w:ascii="Arial" w:eastAsia="Times New Roman" w:hAnsi="Arial" w:cs="Arial"/>
            <w:color w:val="0D0D0D" w:themeColor="text1" w:themeTint="F2"/>
            <w:sz w:val="32"/>
            <w:szCs w:val="32"/>
          </w:rPr>
          <w:t>Pengobatan penyakit sipilis</w:t>
        </w:r>
      </w:hyperlink>
      <w:r w:rsidR="00D535BF" w:rsidRPr="00D535BF">
        <w:rPr>
          <w:rFonts w:ascii="Arial" w:eastAsia="Times New Roman" w:hAnsi="Arial" w:cs="Arial"/>
          <w:color w:val="0D0D0D" w:themeColor="text1" w:themeTint="F2"/>
          <w:sz w:val="32"/>
          <w:szCs w:val="32"/>
        </w:rPr>
        <w:t xml:space="preserve"> </w:t>
      </w:r>
      <w:r w:rsidR="00D535BF" w:rsidRPr="00D535BF">
        <w:rPr>
          <w:rFonts w:ascii="Arial" w:eastAsia="Times New Roman" w:hAnsi="Arial" w:cs="Arial"/>
          <w:color w:val="000000"/>
          <w:sz w:val="32"/>
          <w:szCs w:val="32"/>
        </w:rPr>
        <w:t xml:space="preserve">dapat memanfaatkan racikan dari tanaman kumis kucing, terutama bagian daunnya, karena tanaman ini memiliki kandungan zat glikosida orthosiphonin yang </w:t>
      </w:r>
      <w:r w:rsidR="00D535BF" w:rsidRPr="00D535BF">
        <w:rPr>
          <w:rFonts w:ascii="Arial" w:eastAsia="Times New Roman" w:hAnsi="Arial" w:cs="Arial"/>
          <w:color w:val="000000"/>
          <w:sz w:val="32"/>
          <w:szCs w:val="32"/>
        </w:rPr>
        <w:lastRenderedPageBreak/>
        <w:t>diyakini dapat melarutkan asam urat dalam tubuh, juga fosfat dan oksalat. Tanaman kumis kucing tidak hanya bisa dijadikan obat untuk penyakit sipilis, karena tanaman ini juga dikenal memiliki khasiat untuk mengatasi berbagai gangguan serta penyakit lain seperti rematik, batuk, pilek, sembelit, nyeri punggung, infeksi atau radang ginjal, batu ginjal, diabetes, albuminuria, dan infeksi kandung kemih.</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p>
    <w:p w:rsidR="00D535BF" w:rsidRPr="00D535BF" w:rsidRDefault="00D535BF" w:rsidP="00D535BF">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r w:rsidRPr="00D535BF">
        <w:rPr>
          <w:rFonts w:ascii="Arial" w:eastAsia="Times New Roman" w:hAnsi="Arial" w:cs="Arial"/>
          <w:b/>
          <w:bCs/>
          <w:color w:val="274E13"/>
          <w:sz w:val="32"/>
          <w:szCs w:val="32"/>
        </w:rPr>
        <w:t>Suntikan Antibiotik Obat Sipilis Tradisional</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274E13"/>
          <w:sz w:val="32"/>
          <w:szCs w:val="32"/>
        </w:rPr>
        <w:t>Pada umumnya pengobatan sipilis adalah dengan menggunakan antibiotik berupa suntikan penisilin. Jika tidak diobati, sifilis bisa menjadi penyakit yang berbahaya dan bisa berujung kepada kematian.</w:t>
      </w:r>
      <w:r w:rsidRPr="00D535BF">
        <w:rPr>
          <w:rFonts w:ascii="Arial" w:eastAsia="Times New Roman" w:hAnsi="Arial" w:cs="Arial"/>
          <w:color w:val="274E13"/>
          <w:sz w:val="32"/>
          <w:szCs w:val="32"/>
        </w:rPr>
        <w:br/>
        <w:t>Beberapa jenis antibiotik antara lain :</w:t>
      </w:r>
    </w:p>
    <w:p w:rsidR="00D535BF" w:rsidRPr="00D535BF" w:rsidRDefault="00D535BF" w:rsidP="00D535BF">
      <w:pPr>
        <w:numPr>
          <w:ilvl w:val="0"/>
          <w:numId w:val="1"/>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274E13"/>
          <w:sz w:val="32"/>
          <w:szCs w:val="32"/>
        </w:rPr>
        <w:t>Penicillins, contohnya penicillin V, flucloxacillin, and amoxicillin.</w:t>
      </w:r>
    </w:p>
    <w:p w:rsidR="00D535BF" w:rsidRPr="00D535BF" w:rsidRDefault="00D535BF" w:rsidP="00D535BF">
      <w:pPr>
        <w:numPr>
          <w:ilvl w:val="0"/>
          <w:numId w:val="1"/>
        </w:numPr>
        <w:spacing w:before="100" w:beforeAutospacing="1" w:after="100" w:afterAutospacing="1" w:line="240" w:lineRule="auto"/>
        <w:jc w:val="both"/>
        <w:rPr>
          <w:rFonts w:ascii="Arial" w:eastAsia="Times New Roman" w:hAnsi="Arial" w:cs="Arial"/>
          <w:color w:val="274E13"/>
          <w:sz w:val="32"/>
          <w:szCs w:val="32"/>
        </w:rPr>
      </w:pPr>
      <w:r w:rsidRPr="00D535BF">
        <w:rPr>
          <w:rFonts w:ascii="Arial" w:eastAsia="Times New Roman" w:hAnsi="Arial" w:cs="Arial"/>
          <w:color w:val="274E13"/>
          <w:sz w:val="32"/>
          <w:szCs w:val="32"/>
        </w:rPr>
        <w:t>Cephalosporins, contohnya cefaclor, cefadroxil, cefalexin.</w:t>
      </w:r>
    </w:p>
    <w:p w:rsidR="00D535BF" w:rsidRPr="00D535BF" w:rsidRDefault="00D535BF" w:rsidP="00D535BF">
      <w:pPr>
        <w:numPr>
          <w:ilvl w:val="0"/>
          <w:numId w:val="1"/>
        </w:numPr>
        <w:spacing w:before="100" w:beforeAutospacing="1" w:after="100" w:afterAutospacing="1" w:line="240" w:lineRule="auto"/>
        <w:jc w:val="both"/>
        <w:rPr>
          <w:rFonts w:ascii="Arial" w:eastAsia="Times New Roman" w:hAnsi="Arial" w:cs="Arial"/>
          <w:color w:val="274E13"/>
          <w:sz w:val="32"/>
          <w:szCs w:val="32"/>
        </w:rPr>
      </w:pPr>
      <w:r w:rsidRPr="00D535BF">
        <w:rPr>
          <w:rFonts w:ascii="Arial" w:eastAsia="Times New Roman" w:hAnsi="Arial" w:cs="Arial"/>
          <w:color w:val="274E13"/>
          <w:sz w:val="32"/>
          <w:szCs w:val="32"/>
        </w:rPr>
        <w:t>Tetracyclines, contohnya tetracycline, doxycycline, and minocycline.</w:t>
      </w:r>
    </w:p>
    <w:p w:rsidR="00D535BF" w:rsidRPr="00D535BF" w:rsidRDefault="00D535BF" w:rsidP="00D535BF">
      <w:pPr>
        <w:numPr>
          <w:ilvl w:val="0"/>
          <w:numId w:val="1"/>
        </w:numPr>
        <w:spacing w:before="100" w:beforeAutospacing="1" w:after="100" w:afterAutospacing="1" w:line="240" w:lineRule="auto"/>
        <w:jc w:val="both"/>
        <w:rPr>
          <w:rFonts w:ascii="Arial" w:eastAsia="Times New Roman" w:hAnsi="Arial" w:cs="Arial"/>
          <w:color w:val="274E13"/>
          <w:sz w:val="32"/>
          <w:szCs w:val="32"/>
        </w:rPr>
      </w:pPr>
      <w:r w:rsidRPr="00D535BF">
        <w:rPr>
          <w:rFonts w:ascii="Arial" w:eastAsia="Times New Roman" w:hAnsi="Arial" w:cs="Arial"/>
          <w:color w:val="274E13"/>
          <w:sz w:val="32"/>
          <w:szCs w:val="32"/>
        </w:rPr>
        <w:t>Aminoglycosides, contohnya gentamicin, amikacin, and tobramycin.</w:t>
      </w:r>
    </w:p>
    <w:p w:rsidR="00D535BF" w:rsidRPr="00D535BF" w:rsidRDefault="00D535BF" w:rsidP="00D535BF">
      <w:pPr>
        <w:numPr>
          <w:ilvl w:val="0"/>
          <w:numId w:val="1"/>
        </w:numPr>
        <w:spacing w:before="100" w:beforeAutospacing="1" w:after="100" w:afterAutospacing="1" w:line="240" w:lineRule="auto"/>
        <w:jc w:val="both"/>
        <w:rPr>
          <w:rFonts w:ascii="Arial" w:eastAsia="Times New Roman" w:hAnsi="Arial" w:cs="Arial"/>
          <w:color w:val="274E13"/>
          <w:sz w:val="32"/>
          <w:szCs w:val="32"/>
        </w:rPr>
      </w:pPr>
      <w:r w:rsidRPr="00D535BF">
        <w:rPr>
          <w:rFonts w:ascii="Arial" w:eastAsia="Times New Roman" w:hAnsi="Arial" w:cs="Arial"/>
          <w:color w:val="274E13"/>
          <w:sz w:val="32"/>
          <w:szCs w:val="32"/>
        </w:rPr>
        <w:t>Macrolides, contohnya erythromycin, azithromycin, and clarithromycin.</w:t>
      </w:r>
    </w:p>
    <w:p w:rsidR="00D535BF" w:rsidRPr="00D535BF" w:rsidRDefault="00D535BF" w:rsidP="00D535BF">
      <w:pPr>
        <w:numPr>
          <w:ilvl w:val="0"/>
          <w:numId w:val="1"/>
        </w:numPr>
        <w:spacing w:before="100" w:beforeAutospacing="1" w:after="100" w:afterAutospacing="1" w:line="240" w:lineRule="auto"/>
        <w:jc w:val="both"/>
        <w:rPr>
          <w:rFonts w:ascii="Arial" w:eastAsia="Times New Roman" w:hAnsi="Arial" w:cs="Arial"/>
          <w:color w:val="274E13"/>
          <w:sz w:val="32"/>
          <w:szCs w:val="32"/>
        </w:rPr>
      </w:pPr>
      <w:r w:rsidRPr="00D535BF">
        <w:rPr>
          <w:rFonts w:ascii="Arial" w:eastAsia="Times New Roman" w:hAnsi="Arial" w:cs="Arial"/>
          <w:color w:val="274E13"/>
          <w:sz w:val="32"/>
          <w:szCs w:val="32"/>
        </w:rPr>
        <w:t>Clindamycin. Sulfonamides and trimethoprim, contohnya co-trimoxazole.</w:t>
      </w:r>
    </w:p>
    <w:p w:rsidR="00D535BF" w:rsidRPr="00D535BF" w:rsidRDefault="00D535BF" w:rsidP="00D535BF">
      <w:pPr>
        <w:numPr>
          <w:ilvl w:val="0"/>
          <w:numId w:val="1"/>
        </w:numPr>
        <w:spacing w:before="100" w:beforeAutospacing="1" w:after="100" w:afterAutospacing="1" w:line="240" w:lineRule="auto"/>
        <w:jc w:val="both"/>
        <w:rPr>
          <w:rFonts w:ascii="Arial" w:eastAsia="Times New Roman" w:hAnsi="Arial" w:cs="Arial"/>
          <w:color w:val="274E13"/>
          <w:sz w:val="32"/>
          <w:szCs w:val="32"/>
        </w:rPr>
      </w:pPr>
      <w:r w:rsidRPr="00D535BF">
        <w:rPr>
          <w:rFonts w:ascii="Arial" w:eastAsia="Times New Roman" w:hAnsi="Arial" w:cs="Arial"/>
          <w:color w:val="274E13"/>
          <w:sz w:val="32"/>
          <w:szCs w:val="32"/>
        </w:rPr>
        <w:t>Metronidazole and tinidazole. Quinolones, contohnya ciprofloxacin, levofloxacin, and norfloxacin.</w:t>
      </w:r>
    </w:p>
    <w:p w:rsidR="00D535BF" w:rsidRPr="00D535BF" w:rsidRDefault="00D535BF" w:rsidP="00D535BF">
      <w:pPr>
        <w:spacing w:after="0" w:line="240" w:lineRule="auto"/>
        <w:jc w:val="both"/>
        <w:rPr>
          <w:rFonts w:ascii="Arial" w:eastAsia="Times New Roman" w:hAnsi="Arial" w:cs="Arial"/>
          <w:color w:val="274E13"/>
          <w:sz w:val="32"/>
          <w:szCs w:val="32"/>
        </w:rPr>
      </w:pPr>
    </w:p>
    <w:p w:rsidR="00D535BF" w:rsidRPr="00D535BF" w:rsidRDefault="002A5C8E" w:rsidP="00D535BF">
      <w:pPr>
        <w:spacing w:after="0" w:line="240" w:lineRule="auto"/>
        <w:jc w:val="both"/>
        <w:rPr>
          <w:rFonts w:ascii="Times New Roman" w:eastAsia="Times New Roman" w:hAnsi="Times New Roman" w:cs="Times New Roman"/>
          <w:color w:val="000000"/>
          <w:sz w:val="32"/>
          <w:szCs w:val="32"/>
        </w:rPr>
      </w:pPr>
      <w:hyperlink r:id="rId8" w:history="1">
        <w:r w:rsidR="00D535BF" w:rsidRPr="00D535BF">
          <w:rPr>
            <w:rStyle w:val="Hyperlink"/>
            <w:rFonts w:ascii="Arial" w:eastAsia="Times New Roman" w:hAnsi="Arial" w:cs="Arial"/>
            <w:color w:val="0D0D0D" w:themeColor="text1" w:themeTint="F2"/>
            <w:sz w:val="32"/>
            <w:szCs w:val="32"/>
          </w:rPr>
          <w:t>Obat Sipilis Resep</w:t>
        </w:r>
      </w:hyperlink>
      <w:r w:rsidR="00D535BF" w:rsidRPr="00D535BF">
        <w:rPr>
          <w:rFonts w:ascii="Arial" w:eastAsia="Times New Roman" w:hAnsi="Arial" w:cs="Arial"/>
          <w:color w:val="0D0D0D" w:themeColor="text1" w:themeTint="F2"/>
          <w:sz w:val="32"/>
          <w:szCs w:val="32"/>
        </w:rPr>
        <w:t xml:space="preserve"> </w:t>
      </w:r>
      <w:r w:rsidR="00D535BF" w:rsidRPr="00D535BF">
        <w:rPr>
          <w:rFonts w:ascii="Arial" w:eastAsia="Times New Roman" w:hAnsi="Arial" w:cs="Arial"/>
          <w:color w:val="000000"/>
          <w:sz w:val="32"/>
          <w:szCs w:val="32"/>
        </w:rPr>
        <w:t xml:space="preserve">Dokter yang kami jelaskan disini menggunakan Penisilin, Ampicillin 500 mg, super tetra, Ciprofloxacian 500 mg, itu adalah contoh obat resep dokter untuk penyakit sipilis dan kencing nanah, efeksamping dari obat </w:t>
      </w:r>
      <w:r w:rsidR="00D535BF" w:rsidRPr="00D535BF">
        <w:rPr>
          <w:rFonts w:ascii="Arial" w:eastAsia="Times New Roman" w:hAnsi="Arial" w:cs="Arial"/>
          <w:color w:val="000000"/>
          <w:sz w:val="32"/>
          <w:szCs w:val="32"/>
        </w:rPr>
        <w:lastRenderedPageBreak/>
        <w:t>tersebut jangan diremehkan makan untuk pengguna obat tersebut harus ada resep dokternya. karna jika kesalahan dalam aturan dosis antibiotik bisa berakibat fatal bahkan kematian.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Simak dibawah ini untuk pengertia obat sipilis resep dokter.</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r>
      <w:r w:rsidRPr="00D535BF">
        <w:rPr>
          <w:rFonts w:ascii="Arial" w:eastAsia="Times New Roman" w:hAnsi="Arial" w:cs="Arial"/>
          <w:b/>
          <w:bCs/>
          <w:color w:val="000000"/>
          <w:sz w:val="32"/>
          <w:szCs w:val="32"/>
        </w:rPr>
        <w:t>1. Ciprofloxacian 500 mg</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Indikasi: Mengobati Infeksi penyebab oleh kuman patogen terhadap ciprofloxacin meliputi:</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Saluran kemih termasuk prostatitis</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Gonore/uretris</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Saluran Cernah</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Saluran Pernafasan</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Kulit, Jaringan Lunak</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Tulang, Sendi</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Ciprofloxacian 500 mg</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Ciprofloxacian 500 mg</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Indikasi, Penderita hipersensitivitas terhadap siproflokasasin, derivat quiolone</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Tidak dierbolehkan untuk wanita hamil/menyusui</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Pada masa pertumbuhan anak</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Pada usia lanjut harus berhati-hati</w:t>
      </w:r>
    </w:p>
    <w:p w:rsidR="00D535BF" w:rsidRPr="00D535BF" w:rsidRDefault="00D535BF" w:rsidP="00D535BF">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Penderita epilepsi dan penderita yang pernah gangguan ssp, hanya digunakan jika manfaatnya lebih bagus dibandingkan dengan resiko efek samping.</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2. Penisilin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Penisilin adalah obat antibiotik bisa digunakan untuk mengobati infeksi bakteri. Bagian tubuh, penisilin akan mencegah bakteri yang berkembang biark sekaligus membunuh bakteri yang sudah matang.</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lastRenderedPageBreak/>
        <w:t>Aturan Pakai Penisilin, Dosisi penisilin setiap pasien berbeda-beda, biasanya dokter yang menentukan berdasarkan faktor penderita:</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-Gangguan medis yang dialamai oleh pasien.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-Kekuatan penisilin yang dianjurkan.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-Aturan minum penisilin untuk setiap hari.</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-Waktu untuk jeda jadwa konsumsi diperlukan.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t>Penisilin berefeksamping bisa dialami jika seperti dibawah ini dan berhentilah minum obat penisilin, diantaranya:</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Nafas tidak beraturan.</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Demam.</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Nyeri persendian.</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Pingsan.</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Bengkakan di sekitar wajah.</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Kulit berwarna kemerahan dan gatal-gatal.</w:t>
      </w:r>
    </w:p>
    <w:p w:rsidR="00D535BF" w:rsidRPr="00D535BF" w:rsidRDefault="00D535BF" w:rsidP="00D535BF">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Napas pendek atau sesak napas</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3. Ampicillin 500 mg</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Indikasi:</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Pengobatan Ampicillin 500 mg bisa digunakan untuk: Infeksi saluran pernafasan,seperti pneumonia faringitis, bronkitis, laringitis. Infeksi saluran pencernaan, seperti shigellosis, salmonellosis. Infeksi saluran kemih dan kelamin, seperti gonore (tanpa komplikasi), uretritis, sistitis, pielonefritis. Infeksi kulit dan jaringan kulit. Septikemia, meningitis.</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Kontra Indikasi:</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Hipersensitif terhadap penisilina.</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Efek Samping:</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 xml:space="preserve">Beberapa penderita, pemberian secara oral dapat disertai diare ringan yang bersifat sementara disebabkan gangguan </w:t>
      </w:r>
      <w:r w:rsidRPr="00D535BF">
        <w:rPr>
          <w:rFonts w:ascii="Arial" w:eastAsia="Times New Roman" w:hAnsi="Arial" w:cs="Arial"/>
          <w:color w:val="000000"/>
          <w:sz w:val="32"/>
          <w:szCs w:val="32"/>
        </w:rPr>
        <w:lastRenderedPageBreak/>
        <w:t>keseimbangan flora usus. Pada umumnya pengobatan tidak perlu dihentikan. Flora usus yang normal dapat pulih kembali 3 sampai 5 hari setelah pengobatan dihentikan.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r>
      <w:hyperlink r:id="rId9" w:history="1">
        <w:r w:rsidRPr="00D535BF">
          <w:rPr>
            <w:rStyle w:val="Hyperlink"/>
            <w:rFonts w:ascii="Arial" w:eastAsia="Times New Roman" w:hAnsi="Arial" w:cs="Arial"/>
            <w:b/>
            <w:bCs/>
            <w:sz w:val="32"/>
            <w:szCs w:val="32"/>
          </w:rPr>
          <w:t>Suntikan Antibiotik Obat Sipilis Tradisional</w:t>
        </w:r>
      </w:hyperlink>
      <w:r w:rsidRPr="00D535BF">
        <w:rPr>
          <w:rFonts w:ascii="Arial" w:eastAsia="Times New Roman" w:hAnsi="Arial" w:cs="Arial"/>
          <w:b/>
          <w:bCs/>
          <w:color w:val="000000"/>
          <w:sz w:val="32"/>
          <w:szCs w:val="32"/>
        </w:rPr>
        <w:t> </w:t>
      </w:r>
      <w:r w:rsidRPr="00D535BF">
        <w:rPr>
          <w:rFonts w:ascii="Arial" w:eastAsia="Times New Roman" w:hAnsi="Arial" w:cs="Arial"/>
          <w:color w:val="000000"/>
          <w:sz w:val="32"/>
          <w:szCs w:val="32"/>
        </w:rPr>
        <w:t>- Pada saluran pencernaah dapat gangguan seperti glossitis, stomatitis, mual, muntah, enterokolitis, kolitis pseudomembran. Pada penderita yang diobati dengan Ampisilina, termasuk semua jenis penisilina dapat timbul reaksi hipersensitif, seperti urtikaria, eritema multiform. Syok anafilaksis merupakan reaksi paling serius terhadap pemberian secara parenteral.</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before="100" w:beforeAutospacing="1" w:after="100" w:afterAutospacing="1" w:line="240" w:lineRule="auto"/>
        <w:jc w:val="center"/>
        <w:outlineLvl w:val="1"/>
        <w:rPr>
          <w:rFonts w:ascii="Times New Roman" w:eastAsia="Times New Roman" w:hAnsi="Times New Roman" w:cs="Times New Roman"/>
          <w:b/>
          <w:bCs/>
          <w:color w:val="000000"/>
          <w:sz w:val="32"/>
          <w:szCs w:val="32"/>
        </w:rPr>
      </w:pPr>
      <w:r w:rsidRPr="00D535BF">
        <w:rPr>
          <w:rFonts w:ascii="Arial" w:eastAsia="Times New Roman" w:hAnsi="Arial" w:cs="Arial"/>
          <w:b/>
          <w:bCs/>
          <w:color w:val="274E13"/>
          <w:sz w:val="32"/>
          <w:szCs w:val="32"/>
        </w:rPr>
        <w:t>Cara Membuat Obat Sipilis Sendiri :</w:t>
      </w:r>
    </w:p>
    <w:p w:rsidR="00D535BF" w:rsidRPr="00D535BF" w:rsidRDefault="00D535BF" w:rsidP="00D535BF">
      <w:pPr>
        <w:numPr>
          <w:ilvl w:val="0"/>
          <w:numId w:val="4"/>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Lidah buaya</w:t>
      </w:r>
    </w:p>
    <w:p w:rsidR="00D535BF" w:rsidRPr="00D535BF" w:rsidRDefault="00D535BF" w:rsidP="00D535BF">
      <w:pPr>
        <w:numPr>
          <w:ilvl w:val="0"/>
          <w:numId w:val="5"/>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Lidah Buaya (Aloe Vera Linn / Aloe barbadensis, Mill. Aloe vulgaris, Lamk ).Nama Lokal : Lidah buaya (Indonesia), Crocodiles tongues (Inggris); Jadam (Malaysia).Kandungan : Aloin, barbaloin, isobarbaloin, aloe-emodin, aloenin, aloesin.</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Cara Menyiapkan Obat Sipilis Ampuh Dan Manjur tanpa Efek Samping :</w:t>
      </w:r>
    </w:p>
    <w:p w:rsidR="00D535BF" w:rsidRPr="00D535BF" w:rsidRDefault="00D535BF" w:rsidP="00D535BF">
      <w:pPr>
        <w:numPr>
          <w:ilvl w:val="0"/>
          <w:numId w:val="6"/>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Siapkan beberapa helai dari daun/batang lidah buaya</w:t>
      </w:r>
    </w:p>
    <w:p w:rsidR="00D535BF" w:rsidRPr="00D535BF" w:rsidRDefault="00D535BF" w:rsidP="00D535BF">
      <w:pPr>
        <w:numPr>
          <w:ilvl w:val="0"/>
          <w:numId w:val="7"/>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Cuci bersih lalu Kupas kulit dan ambil dagingnya</w:t>
      </w:r>
    </w:p>
    <w:p w:rsidR="00D535BF" w:rsidRPr="00D535BF" w:rsidRDefault="00D535BF" w:rsidP="00D535BF">
      <w:pPr>
        <w:numPr>
          <w:ilvl w:val="0"/>
          <w:numId w:val="8"/>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Rebus dengan menggunakan air secukupnya</w:t>
      </w:r>
    </w:p>
    <w:p w:rsidR="00D535BF" w:rsidRPr="00D535BF" w:rsidRDefault="00D535BF" w:rsidP="00D535BF">
      <w:pPr>
        <w:numPr>
          <w:ilvl w:val="0"/>
          <w:numId w:val="9"/>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Saring ramuan tersebut dan minum selagi hanta</w:t>
      </w:r>
    </w:p>
    <w:p w:rsidR="00D535BF" w:rsidRPr="00D535BF" w:rsidRDefault="00D535BF" w:rsidP="00D535BF">
      <w:pPr>
        <w:numPr>
          <w:ilvl w:val="0"/>
          <w:numId w:val="10"/>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Minum 3x sehari secara rutin dan teratur</w:t>
      </w:r>
    </w:p>
    <w:p w:rsidR="00D535BF" w:rsidRPr="00D535BF" w:rsidRDefault="00D535BF" w:rsidP="00D535BF">
      <w:pPr>
        <w:numPr>
          <w:ilvl w:val="0"/>
          <w:numId w:val="11"/>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Daun Sirih</w:t>
      </w:r>
    </w:p>
    <w:p w:rsidR="00D535BF" w:rsidRPr="00D535BF" w:rsidRDefault="00D535BF" w:rsidP="00D535BF">
      <w:pPr>
        <w:numPr>
          <w:ilvl w:val="0"/>
          <w:numId w:val="12"/>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lastRenderedPageBreak/>
        <w:t>Minyak atsiri dari daun sirih mengandung minyak terbang (betIephenol), seskuiterpen, pati, diatase, gula dan zat samak dan kavikol yang memiliki daya mematikan kuman, antioksidasi dan fungisida, anti jamur.</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Cara menyiapkan obat sipilis alami dan paten :</w:t>
      </w:r>
    </w:p>
    <w:p w:rsidR="00D535BF" w:rsidRPr="00D535BF" w:rsidRDefault="00D535BF" w:rsidP="00D535BF">
      <w:pPr>
        <w:numPr>
          <w:ilvl w:val="0"/>
          <w:numId w:val="1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Bahan-Bahan</w:t>
      </w:r>
    </w:p>
    <w:p w:rsidR="00D535BF" w:rsidRPr="00D535BF" w:rsidRDefault="00D535BF" w:rsidP="00D535BF">
      <w:pPr>
        <w:numPr>
          <w:ilvl w:val="0"/>
          <w:numId w:val="1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30 lembar daun sirih bersama tangkainya</w:t>
      </w:r>
    </w:p>
    <w:p w:rsidR="00D535BF" w:rsidRPr="00D535BF" w:rsidRDefault="00D535BF" w:rsidP="00D535BF">
      <w:pPr>
        <w:numPr>
          <w:ilvl w:val="0"/>
          <w:numId w:val="1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1/4 Gula merah</w:t>
      </w:r>
    </w:p>
    <w:p w:rsidR="00D535BF" w:rsidRPr="00D535BF" w:rsidRDefault="00D535BF" w:rsidP="00D535BF">
      <w:pPr>
        <w:numPr>
          <w:ilvl w:val="0"/>
          <w:numId w:val="13"/>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garam secukupnya</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Cara pemakain obat sipilis</w:t>
      </w:r>
    </w:p>
    <w:p w:rsidR="00D535BF" w:rsidRPr="00D535BF" w:rsidRDefault="00D535BF" w:rsidP="00D535BF">
      <w:pPr>
        <w:numPr>
          <w:ilvl w:val="0"/>
          <w:numId w:val="14"/>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Cuci daun sirih dengan air bersih</w:t>
      </w:r>
    </w:p>
    <w:p w:rsidR="00D535BF" w:rsidRPr="00D535BF" w:rsidRDefault="00D535BF" w:rsidP="00D535BF">
      <w:pPr>
        <w:numPr>
          <w:ilvl w:val="0"/>
          <w:numId w:val="14"/>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Rebus dengan 2 liter air samapi mendidih</w:t>
      </w:r>
    </w:p>
    <w:p w:rsidR="00D535BF" w:rsidRPr="00D535BF" w:rsidRDefault="00D535BF" w:rsidP="00D535BF">
      <w:pPr>
        <w:numPr>
          <w:ilvl w:val="0"/>
          <w:numId w:val="14"/>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Tambahkan gula dan garam aduk hingga larut</w:t>
      </w:r>
    </w:p>
    <w:p w:rsidR="00D535BF" w:rsidRPr="00D535BF" w:rsidRDefault="00D535BF" w:rsidP="00D535BF">
      <w:pPr>
        <w:numPr>
          <w:ilvl w:val="0"/>
          <w:numId w:val="14"/>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Saring dan minum selagi hangat</w:t>
      </w:r>
    </w:p>
    <w:p w:rsidR="00D535BF" w:rsidRPr="00D535BF" w:rsidRDefault="00D535BF" w:rsidP="00D535BF">
      <w:pPr>
        <w:numPr>
          <w:ilvl w:val="0"/>
          <w:numId w:val="14"/>
        </w:numPr>
        <w:spacing w:before="100" w:beforeAutospacing="1" w:after="100" w:afterAutospacing="1"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Diminum 3x sehari lakukan secara rutin dan teratur</w:t>
      </w:r>
    </w:p>
    <w:p w:rsidR="00D535BF" w:rsidRPr="00D535BF" w:rsidRDefault="00D535BF" w:rsidP="00D535BF">
      <w:pPr>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pacing w:before="100" w:beforeAutospacing="1" w:after="100" w:afterAutospacing="1" w:line="240" w:lineRule="auto"/>
        <w:jc w:val="center"/>
        <w:outlineLvl w:val="3"/>
        <w:rPr>
          <w:rFonts w:ascii="Times New Roman" w:eastAsia="Times New Roman" w:hAnsi="Times New Roman" w:cs="Times New Roman"/>
          <w:b/>
          <w:bCs/>
          <w:color w:val="000000"/>
          <w:sz w:val="32"/>
          <w:szCs w:val="32"/>
        </w:rPr>
      </w:pPr>
      <w:r w:rsidRPr="00D535BF">
        <w:rPr>
          <w:rFonts w:ascii="Arial" w:eastAsia="Times New Roman" w:hAnsi="Arial" w:cs="Arial"/>
          <w:b/>
          <w:bCs/>
          <w:color w:val="274E13"/>
          <w:sz w:val="32"/>
          <w:szCs w:val="32"/>
          <w:shd w:val="clear" w:color="auto" w:fill="FFFFFF"/>
        </w:rPr>
        <w:t>Kami Jual Obat Sipilis, Kencing Nanah, Gonore, Raja Singa Terbuat Dari Bahan Herbal Aman Menyembuhkan Tuntas</w:t>
      </w: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Times New Roman" w:eastAsia="Times New Roman" w:hAnsi="Times New Roman" w:cs="Times New Roman"/>
          <w:noProof/>
          <w:color w:val="000000"/>
          <w:sz w:val="32"/>
          <w:szCs w:val="32"/>
        </w:rPr>
        <w:drawing>
          <wp:inline distT="0" distB="0" distL="0" distR="0">
            <wp:extent cx="3810000" cy="2143125"/>
            <wp:effectExtent l="19050" t="0" r="0" b="0"/>
            <wp:docPr id="2" name="Picture 2" descr="Suntikan Antibiotik Obat Sipilis Tradi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tikan Antibiotik Obat Sipilis Tradisional"/>
                    <pic:cNvPicPr>
                      <a:picLocks noChangeAspect="1" noChangeArrowheads="1"/>
                    </pic:cNvPicPr>
                  </pic:nvPicPr>
                  <pic:blipFill>
                    <a:blip r:embed="rId10"/>
                    <a:srcRect/>
                    <a:stretch>
                      <a:fillRect/>
                    </a:stretch>
                  </pic:blipFill>
                  <pic:spPr bwMode="auto">
                    <a:xfrm>
                      <a:off x="0" y="0"/>
                      <a:ext cx="3810000" cy="2143125"/>
                    </a:xfrm>
                    <a:prstGeom prst="rect">
                      <a:avLst/>
                    </a:prstGeom>
                    <a:noFill/>
                    <a:ln w="9525">
                      <a:noFill/>
                      <a:miter lim="800000"/>
                      <a:headEnd/>
                      <a:tailEnd/>
                    </a:ln>
                  </pic:spPr>
                </pic:pic>
              </a:graphicData>
            </a:graphic>
          </wp:inline>
        </w:drawing>
      </w: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p>
    <w:p w:rsidR="00D535BF" w:rsidRPr="00D535BF" w:rsidRDefault="002A5C8E" w:rsidP="00D535BF">
      <w:pPr>
        <w:shd w:val="clear" w:color="auto" w:fill="FFFFFF"/>
        <w:spacing w:after="0" w:line="240" w:lineRule="auto"/>
        <w:jc w:val="both"/>
        <w:rPr>
          <w:rFonts w:ascii="Times New Roman" w:eastAsia="Times New Roman" w:hAnsi="Times New Roman" w:cs="Times New Roman"/>
          <w:color w:val="000000"/>
          <w:sz w:val="32"/>
          <w:szCs w:val="32"/>
        </w:rPr>
      </w:pPr>
      <w:hyperlink r:id="rId11" w:history="1">
        <w:r w:rsidR="00D535BF" w:rsidRPr="00D535BF">
          <w:rPr>
            <w:rStyle w:val="Hyperlink"/>
            <w:rFonts w:ascii="Arial" w:eastAsia="Times New Roman" w:hAnsi="Arial" w:cs="Arial"/>
            <w:b/>
            <w:bCs/>
            <w:sz w:val="32"/>
            <w:szCs w:val="32"/>
          </w:rPr>
          <w:t>Obat Sipilis</w:t>
        </w:r>
      </w:hyperlink>
      <w:r w:rsidR="00D535BF" w:rsidRPr="00D535BF">
        <w:rPr>
          <w:rFonts w:ascii="Arial" w:eastAsia="Times New Roman" w:hAnsi="Arial" w:cs="Arial"/>
          <w:color w:val="000000"/>
          <w:sz w:val="32"/>
          <w:szCs w:val="32"/>
        </w:rPr>
        <w:t> merupakan produk asli Indonesia yang telah terbukti ampuh sembuhkan penyakit Sipilis atau Raja Singa dan juga Gonore atau Kencing Nanah dengan cepat dan aman tanpa efek samping ataupun ketergantungan obat. Hal tersebut dibuktikan dengan terdaftarnya produk ini di DINAS KESEHATAN REPUBLIK INDONESIA dengan Nomor Izin Ikot DINKES </w:t>
      </w:r>
      <w:r w:rsidR="00D535BF" w:rsidRPr="00D535BF">
        <w:rPr>
          <w:rFonts w:ascii="Arial" w:eastAsia="Times New Roman" w:hAnsi="Arial" w:cs="Arial"/>
          <w:b/>
          <w:bCs/>
          <w:color w:val="FF0000"/>
          <w:sz w:val="32"/>
          <w:szCs w:val="32"/>
        </w:rPr>
        <w:t>RI 442/00060/V-2</w:t>
      </w:r>
      <w:r w:rsidR="00D535BF" w:rsidRPr="00D535BF">
        <w:rPr>
          <w:rFonts w:ascii="Arial" w:eastAsia="Times New Roman" w:hAnsi="Arial" w:cs="Arial"/>
          <w:color w:val="000000"/>
          <w:sz w:val="32"/>
          <w:szCs w:val="32"/>
        </w:rPr>
        <w:t> Dan </w:t>
      </w:r>
      <w:r w:rsidR="00D535BF" w:rsidRPr="00D535BF">
        <w:rPr>
          <w:rFonts w:ascii="Arial" w:eastAsia="Times New Roman" w:hAnsi="Arial" w:cs="Arial"/>
          <w:b/>
          <w:bCs/>
          <w:color w:val="FF0000"/>
          <w:sz w:val="32"/>
          <w:szCs w:val="32"/>
        </w:rPr>
        <w:t>Bpom</w:t>
      </w:r>
    </w:p>
    <w:p w:rsidR="00D535BF" w:rsidRPr="00D535BF" w:rsidRDefault="00D535BF" w:rsidP="00D535BF">
      <w:pPr>
        <w:shd w:val="clear" w:color="auto" w:fill="FFFFFF"/>
        <w:spacing w:after="0" w:line="240" w:lineRule="auto"/>
        <w:jc w:val="both"/>
        <w:rPr>
          <w:rFonts w:ascii="Times New Roman" w:eastAsia="Times New Roman" w:hAnsi="Times New Roman" w:cs="Times New Roman"/>
          <w:color w:val="000000"/>
          <w:sz w:val="32"/>
          <w:szCs w:val="32"/>
        </w:rPr>
      </w:pP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Konsultasi Dan Pemesanan </w:t>
      </w: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Xl : 087803680585</w:t>
      </w: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Pin: 53289376</w:t>
      </w: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Trii (Whatsapp And Line) +6289686160808</w:t>
      </w: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Telkomsel : 081327601757</w:t>
      </w:r>
    </w:p>
    <w:p w:rsidR="00D535BF" w:rsidRPr="00D535BF" w:rsidRDefault="00D535BF" w:rsidP="00D535BF">
      <w:pPr>
        <w:shd w:val="clear" w:color="auto" w:fill="FFFFFF"/>
        <w:spacing w:after="0" w:line="240" w:lineRule="auto"/>
        <w:jc w:val="center"/>
        <w:rPr>
          <w:rFonts w:ascii="Times New Roman" w:eastAsia="Times New Roman" w:hAnsi="Times New Roman" w:cs="Times New Roman"/>
          <w:color w:val="000000"/>
          <w:sz w:val="32"/>
          <w:szCs w:val="32"/>
        </w:rPr>
      </w:pPr>
    </w:p>
    <w:p w:rsidR="00D535BF" w:rsidRPr="00D535BF" w:rsidRDefault="00D535BF" w:rsidP="00D535BF">
      <w:pPr>
        <w:shd w:val="clear" w:color="auto" w:fill="FFFFFF"/>
        <w:spacing w:after="0" w:line="240" w:lineRule="auto"/>
        <w:jc w:val="both"/>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Note:</w:t>
      </w:r>
      <w:r w:rsidRPr="00D535BF">
        <w:rPr>
          <w:rFonts w:ascii="Arial" w:eastAsia="Times New Roman" w:hAnsi="Arial" w:cs="Arial"/>
          <w:color w:val="000000"/>
          <w:sz w:val="32"/>
          <w:szCs w:val="32"/>
        </w:rPr>
        <w:t> Jika penyakit sipilis luka/lecet disarankan menggunakan salepnya juga, agar luka cepat kering dan hilang, Gang Jie Dan Gho Siah juga mengobati Kencing Nanah, Raja Singa, Gonore.</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r>
      <w:r w:rsidRPr="00D535BF">
        <w:rPr>
          <w:rFonts w:ascii="Arial" w:eastAsia="Times New Roman" w:hAnsi="Arial" w:cs="Arial"/>
          <w:b/>
          <w:bCs/>
          <w:color w:val="000000"/>
          <w:sz w:val="32"/>
          <w:szCs w:val="32"/>
        </w:rPr>
        <w:t>Pengiriman Barang</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kami menggunakan jasa Tiki, Jne, Atau Pos</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dan kami menerima pengiriman dari dalam negri sampai ke luar negri</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t>Privasi/kerahasian Pelanggan</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Times New Roman" w:eastAsia="Times New Roman" w:hAnsi="Times New Roman" w:cs="Times New Roman"/>
          <w:noProof/>
          <w:color w:val="000000"/>
          <w:sz w:val="32"/>
          <w:szCs w:val="32"/>
        </w:rPr>
        <w:lastRenderedPageBreak/>
        <w:drawing>
          <wp:inline distT="0" distB="0" distL="0" distR="0">
            <wp:extent cx="3048000" cy="3048000"/>
            <wp:effectExtent l="19050" t="0" r="0" b="0"/>
            <wp:docPr id="3" name="Picture 3" descr="Privasi/kerahasian Pelan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vasi/kerahasian Pelanggan"/>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D535BF" w:rsidRPr="00D535BF" w:rsidRDefault="00D535BF" w:rsidP="00D535BF">
      <w:pPr>
        <w:spacing w:after="0" w:line="240" w:lineRule="auto"/>
        <w:rPr>
          <w:rFonts w:ascii="Times New Roman" w:eastAsia="Times New Roman" w:hAnsi="Times New Roman" w:cs="Times New Roman"/>
          <w:color w:val="000000"/>
          <w:sz w:val="32"/>
          <w:szCs w:val="32"/>
        </w:rPr>
      </w:pP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Barang dibungkus rapih, jika orang lain atau keluarga anda yang pertama kali menerima paketan tidak akan tahu isinya apa, dan untuk apa.</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r>
      <w:r w:rsidRPr="00D535BF">
        <w:rPr>
          <w:rFonts w:ascii="Arial" w:eastAsia="Times New Roman" w:hAnsi="Arial" w:cs="Arial"/>
          <w:b/>
          <w:bCs/>
          <w:color w:val="000000"/>
          <w:sz w:val="32"/>
          <w:szCs w:val="32"/>
        </w:rPr>
        <w:t>Cara Pemesanan :</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Smskan: #nama, #alamat, #obat yang dipesan, #no.tlp/hp yang dapat dihubungi Barang dikirim menggunakan TIKI/JNE/POS.</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r>
      <w:r w:rsidRPr="00D535BF">
        <w:rPr>
          <w:rFonts w:ascii="Arial" w:eastAsia="Times New Roman" w:hAnsi="Arial" w:cs="Arial"/>
          <w:b/>
          <w:bCs/>
          <w:color w:val="000000"/>
          <w:sz w:val="32"/>
          <w:szCs w:val="32"/>
        </w:rPr>
        <w:t>CONTOH PEMESANAN: </w:t>
      </w:r>
    </w:p>
    <w:p w:rsidR="00D535BF" w:rsidRPr="00D535BF" w:rsidRDefault="00D535BF" w:rsidP="00D535BF">
      <w:pPr>
        <w:numPr>
          <w:ilvl w:val="0"/>
          <w:numId w:val="15"/>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Nama: Triyono</w:t>
      </w:r>
    </w:p>
    <w:p w:rsidR="00D535BF" w:rsidRPr="00D535BF" w:rsidRDefault="00D535BF" w:rsidP="00D535BF">
      <w:pPr>
        <w:numPr>
          <w:ilvl w:val="0"/>
          <w:numId w:val="16"/>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pesan: Obat Sipilis</w:t>
      </w:r>
    </w:p>
    <w:p w:rsidR="00D535BF" w:rsidRPr="00D535BF" w:rsidRDefault="00D535BF" w:rsidP="00D535BF">
      <w:pPr>
        <w:numPr>
          <w:ilvl w:val="0"/>
          <w:numId w:val="17"/>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Alamat: Jl Pamularsih No 90 RT09 RW08 Kelurahan karangsari Kecamatan Bongsari, Semarang 52537</w:t>
      </w:r>
    </w:p>
    <w:p w:rsidR="00D535BF" w:rsidRPr="00D535BF" w:rsidRDefault="00D535BF" w:rsidP="00D535BF">
      <w:pPr>
        <w:numPr>
          <w:ilvl w:val="0"/>
          <w:numId w:val="18"/>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No hp: 087803680585</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Kirim ke no : </w:t>
      </w:r>
      <w:r w:rsidRPr="00D535BF">
        <w:rPr>
          <w:rFonts w:ascii="Arial" w:eastAsia="Times New Roman" w:hAnsi="Arial" w:cs="Arial"/>
          <w:b/>
          <w:bCs/>
          <w:color w:val="000000"/>
          <w:sz w:val="32"/>
          <w:szCs w:val="32"/>
        </w:rPr>
        <w:t>087803680585 Atau Pin BBM 53289376</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br/>
      </w:r>
    </w:p>
    <w:p w:rsidR="00D535BF" w:rsidRPr="00D535BF" w:rsidRDefault="00D535BF" w:rsidP="00D535BF">
      <w:pPr>
        <w:spacing w:after="0" w:line="240" w:lineRule="auto"/>
        <w:rPr>
          <w:rFonts w:ascii="Times New Roman" w:eastAsia="Times New Roman" w:hAnsi="Times New Roman" w:cs="Times New Roman"/>
          <w:color w:val="000000"/>
          <w:sz w:val="32"/>
          <w:szCs w:val="32"/>
        </w:rPr>
      </w:pPr>
      <w:r w:rsidRPr="00D535BF">
        <w:rPr>
          <w:rFonts w:ascii="Arial" w:eastAsia="Times New Roman" w:hAnsi="Arial" w:cs="Arial"/>
          <w:b/>
          <w:bCs/>
          <w:color w:val="000000"/>
          <w:sz w:val="32"/>
          <w:szCs w:val="32"/>
        </w:rPr>
        <w:lastRenderedPageBreak/>
        <w:t>Keuntungan belanja obat gonore atau kencing nanah tradisional di tempat kami:</w:t>
      </w:r>
    </w:p>
    <w:p w:rsidR="00D535BF" w:rsidRPr="00D535BF" w:rsidRDefault="00D535BF" w:rsidP="00D535BF">
      <w:pPr>
        <w:numPr>
          <w:ilvl w:val="0"/>
          <w:numId w:val="19"/>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Tanpa kedokter (Tidak malu saat ke dokter, hemat waktu dll),</w:t>
      </w:r>
    </w:p>
    <w:p w:rsidR="00D535BF" w:rsidRPr="00D535BF" w:rsidRDefault="00D535BF" w:rsidP="00D535BF">
      <w:pPr>
        <w:numPr>
          <w:ilvl w:val="0"/>
          <w:numId w:val="20"/>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Tidak perlu disuntik,</w:t>
      </w:r>
    </w:p>
    <w:p w:rsidR="00D535BF" w:rsidRPr="00D535BF" w:rsidRDefault="00D535BF" w:rsidP="00D535BF">
      <w:pPr>
        <w:numPr>
          <w:ilvl w:val="0"/>
          <w:numId w:val="21"/>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Masa penyembuhan relatif singkat,</w:t>
      </w:r>
    </w:p>
    <w:p w:rsidR="00D535BF" w:rsidRPr="00D535BF" w:rsidRDefault="00D535BF" w:rsidP="00D535BF">
      <w:pPr>
        <w:numPr>
          <w:ilvl w:val="0"/>
          <w:numId w:val="22"/>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Barang dikirim ke alamat rumah anda via TIKI atau JNE kilat, Di bungkus rapi, RAHASIA DIJAMIN !!</w:t>
      </w:r>
    </w:p>
    <w:p w:rsidR="00D535BF" w:rsidRPr="00D535BF" w:rsidRDefault="00D535BF" w:rsidP="00D535BF">
      <w:pPr>
        <w:numPr>
          <w:ilvl w:val="0"/>
          <w:numId w:val="23"/>
        </w:numPr>
        <w:spacing w:before="100" w:beforeAutospacing="1" w:after="100" w:afterAutospacing="1" w:line="240" w:lineRule="auto"/>
        <w:rPr>
          <w:rFonts w:ascii="Times New Roman" w:eastAsia="Times New Roman" w:hAnsi="Times New Roman" w:cs="Times New Roman"/>
          <w:color w:val="000000"/>
          <w:sz w:val="32"/>
          <w:szCs w:val="32"/>
        </w:rPr>
      </w:pPr>
      <w:r w:rsidRPr="00D535BF">
        <w:rPr>
          <w:rFonts w:ascii="Arial" w:eastAsia="Times New Roman" w:hAnsi="Arial" w:cs="Arial"/>
          <w:color w:val="000000"/>
          <w:sz w:val="32"/>
          <w:szCs w:val="32"/>
        </w:rPr>
        <w:t>Botol obat sengaja kita buat polos agar tidak ada yang tahu isinya apa. Yang tau hanya anda, jadi anda tidak akan malu walapun paket diterima atau dibuka sama orang lain.</w:t>
      </w:r>
    </w:p>
    <w:p w:rsidR="00D535BF" w:rsidRPr="00D535BF" w:rsidRDefault="00D535BF" w:rsidP="00D535BF">
      <w:pPr>
        <w:spacing w:after="0" w:line="240" w:lineRule="auto"/>
        <w:rPr>
          <w:rFonts w:ascii="Times New Roman" w:eastAsia="Times New Roman" w:hAnsi="Times New Roman" w:cs="Times New Roman"/>
          <w:color w:val="000000"/>
          <w:sz w:val="32"/>
          <w:szCs w:val="32"/>
        </w:rPr>
      </w:pP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Arial" w:eastAsia="Times New Roman" w:hAnsi="Arial" w:cs="Arial"/>
          <w:b/>
          <w:bCs/>
          <w:color w:val="990000"/>
          <w:sz w:val="32"/>
          <w:szCs w:val="32"/>
        </w:rPr>
        <w:t>Katalog Produk Kami</w:t>
      </w: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Times New Roman" w:eastAsia="Times New Roman" w:hAnsi="Times New Roman" w:cs="Times New Roman"/>
          <w:noProof/>
          <w:color w:val="000000"/>
          <w:sz w:val="32"/>
          <w:szCs w:val="32"/>
        </w:rPr>
        <w:drawing>
          <wp:inline distT="0" distB="0" distL="0" distR="0">
            <wp:extent cx="3810000" cy="2486025"/>
            <wp:effectExtent l="19050" t="0" r="0" b="0"/>
            <wp:docPr id="4" name="Picture 4" descr="Katalog Obat Sipilis De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talog Obat Sipilis De Nature"/>
                    <pic:cNvPicPr>
                      <a:picLocks noChangeAspect="1" noChangeArrowheads="1"/>
                    </pic:cNvPicPr>
                  </pic:nvPicPr>
                  <pic:blipFill>
                    <a:blip r:embed="rId13"/>
                    <a:srcRect/>
                    <a:stretch>
                      <a:fillRect/>
                    </a:stretch>
                  </pic:blipFill>
                  <pic:spPr bwMode="auto">
                    <a:xfrm>
                      <a:off x="0" y="0"/>
                      <a:ext cx="3810000" cy="2486025"/>
                    </a:xfrm>
                    <a:prstGeom prst="rect">
                      <a:avLst/>
                    </a:prstGeom>
                    <a:noFill/>
                    <a:ln w="9525">
                      <a:noFill/>
                      <a:miter lim="800000"/>
                      <a:headEnd/>
                      <a:tailEnd/>
                    </a:ln>
                  </pic:spPr>
                </pic:pic>
              </a:graphicData>
            </a:graphic>
          </wp:inline>
        </w:drawing>
      </w:r>
    </w:p>
    <w:p w:rsidR="00D535BF" w:rsidRPr="00D535BF" w:rsidRDefault="00D535BF" w:rsidP="00D535BF">
      <w:pPr>
        <w:spacing w:after="0" w:line="240" w:lineRule="auto"/>
        <w:jc w:val="center"/>
        <w:rPr>
          <w:rFonts w:ascii="Times New Roman" w:eastAsia="Times New Roman" w:hAnsi="Times New Roman" w:cs="Times New Roman"/>
          <w:color w:val="000000"/>
          <w:sz w:val="32"/>
          <w:szCs w:val="32"/>
        </w:rPr>
      </w:pPr>
      <w:r w:rsidRPr="00D535BF">
        <w:rPr>
          <w:rFonts w:ascii="Times New Roman" w:eastAsia="Times New Roman" w:hAnsi="Times New Roman" w:cs="Times New Roman"/>
          <w:noProof/>
          <w:color w:val="000000"/>
          <w:sz w:val="32"/>
          <w:szCs w:val="32"/>
        </w:rPr>
        <w:lastRenderedPageBreak/>
        <w:drawing>
          <wp:inline distT="0" distB="0" distL="0" distR="0">
            <wp:extent cx="3810000" cy="2486025"/>
            <wp:effectExtent l="19050" t="0" r="0" b="0"/>
            <wp:docPr id="5" name="Picture 5" descr="Daftar Obat De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ftar Obat De Nature"/>
                    <pic:cNvPicPr>
                      <a:picLocks noChangeAspect="1" noChangeArrowheads="1"/>
                    </pic:cNvPicPr>
                  </pic:nvPicPr>
                  <pic:blipFill>
                    <a:blip r:embed="rId14"/>
                    <a:srcRect/>
                    <a:stretch>
                      <a:fillRect/>
                    </a:stretch>
                  </pic:blipFill>
                  <pic:spPr bwMode="auto">
                    <a:xfrm>
                      <a:off x="0" y="0"/>
                      <a:ext cx="3810000" cy="2486025"/>
                    </a:xfrm>
                    <a:prstGeom prst="rect">
                      <a:avLst/>
                    </a:prstGeom>
                    <a:noFill/>
                    <a:ln w="9525">
                      <a:noFill/>
                      <a:miter lim="800000"/>
                      <a:headEnd/>
                      <a:tailEnd/>
                    </a:ln>
                  </pic:spPr>
                </pic:pic>
              </a:graphicData>
            </a:graphic>
          </wp:inline>
        </w:drawing>
      </w:r>
    </w:p>
    <w:p w:rsidR="008F3269" w:rsidRPr="00D535BF" w:rsidRDefault="008F3269">
      <w:pPr>
        <w:rPr>
          <w:sz w:val="32"/>
          <w:szCs w:val="32"/>
        </w:rPr>
      </w:pPr>
    </w:p>
    <w:sectPr w:rsidR="008F3269" w:rsidRPr="00D535BF" w:rsidSect="008F32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454"/>
    <w:multiLevelType w:val="multilevel"/>
    <w:tmpl w:val="E328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B750B"/>
    <w:multiLevelType w:val="multilevel"/>
    <w:tmpl w:val="EF2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F74B6"/>
    <w:multiLevelType w:val="multilevel"/>
    <w:tmpl w:val="5C84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45852"/>
    <w:multiLevelType w:val="multilevel"/>
    <w:tmpl w:val="0EE6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6171A"/>
    <w:multiLevelType w:val="multilevel"/>
    <w:tmpl w:val="0A8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E6AD5"/>
    <w:multiLevelType w:val="multilevel"/>
    <w:tmpl w:val="5A8C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E19BA"/>
    <w:multiLevelType w:val="multilevel"/>
    <w:tmpl w:val="58C4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37F25"/>
    <w:multiLevelType w:val="multilevel"/>
    <w:tmpl w:val="FC7E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74BBD"/>
    <w:multiLevelType w:val="multilevel"/>
    <w:tmpl w:val="1898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13336"/>
    <w:multiLevelType w:val="multilevel"/>
    <w:tmpl w:val="AFB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C1700"/>
    <w:multiLevelType w:val="multilevel"/>
    <w:tmpl w:val="183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479D4"/>
    <w:multiLevelType w:val="multilevel"/>
    <w:tmpl w:val="FFFA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3A4A3C"/>
    <w:multiLevelType w:val="multilevel"/>
    <w:tmpl w:val="69E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06CDC"/>
    <w:multiLevelType w:val="multilevel"/>
    <w:tmpl w:val="1122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230127"/>
    <w:multiLevelType w:val="multilevel"/>
    <w:tmpl w:val="D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3480A"/>
    <w:multiLevelType w:val="multilevel"/>
    <w:tmpl w:val="F9E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30876"/>
    <w:multiLevelType w:val="multilevel"/>
    <w:tmpl w:val="7848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F240A"/>
    <w:multiLevelType w:val="multilevel"/>
    <w:tmpl w:val="9EA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D607F4"/>
    <w:multiLevelType w:val="multilevel"/>
    <w:tmpl w:val="BC8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FB0C49"/>
    <w:multiLevelType w:val="multilevel"/>
    <w:tmpl w:val="107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4C49DB"/>
    <w:multiLevelType w:val="multilevel"/>
    <w:tmpl w:val="2E4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973A2C"/>
    <w:multiLevelType w:val="multilevel"/>
    <w:tmpl w:val="BEB2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703028"/>
    <w:multiLevelType w:val="multilevel"/>
    <w:tmpl w:val="70E6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6"/>
  </w:num>
  <w:num w:numId="4">
    <w:abstractNumId w:val="20"/>
  </w:num>
  <w:num w:numId="5">
    <w:abstractNumId w:val="11"/>
  </w:num>
  <w:num w:numId="6">
    <w:abstractNumId w:val="9"/>
  </w:num>
  <w:num w:numId="7">
    <w:abstractNumId w:val="18"/>
  </w:num>
  <w:num w:numId="8">
    <w:abstractNumId w:val="7"/>
  </w:num>
  <w:num w:numId="9">
    <w:abstractNumId w:val="6"/>
  </w:num>
  <w:num w:numId="10">
    <w:abstractNumId w:val="19"/>
  </w:num>
  <w:num w:numId="11">
    <w:abstractNumId w:val="14"/>
  </w:num>
  <w:num w:numId="12">
    <w:abstractNumId w:val="21"/>
  </w:num>
  <w:num w:numId="13">
    <w:abstractNumId w:val="12"/>
  </w:num>
  <w:num w:numId="14">
    <w:abstractNumId w:val="15"/>
  </w:num>
  <w:num w:numId="15">
    <w:abstractNumId w:val="3"/>
  </w:num>
  <w:num w:numId="16">
    <w:abstractNumId w:val="17"/>
  </w:num>
  <w:num w:numId="17">
    <w:abstractNumId w:val="2"/>
  </w:num>
  <w:num w:numId="18">
    <w:abstractNumId w:val="22"/>
  </w:num>
  <w:num w:numId="19">
    <w:abstractNumId w:val="1"/>
  </w:num>
  <w:num w:numId="20">
    <w:abstractNumId w:val="5"/>
  </w:num>
  <w:num w:numId="21">
    <w:abstractNumId w:val="13"/>
  </w:num>
  <w:num w:numId="22">
    <w:abstractNumId w:val="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535BF"/>
    <w:rsid w:val="00282D14"/>
    <w:rsid w:val="002A5C8E"/>
    <w:rsid w:val="007600E7"/>
    <w:rsid w:val="008F3269"/>
    <w:rsid w:val="00C77322"/>
    <w:rsid w:val="00D53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69"/>
  </w:style>
  <w:style w:type="paragraph" w:styleId="Heading2">
    <w:name w:val="heading 2"/>
    <w:basedOn w:val="Normal"/>
    <w:link w:val="Heading2Char"/>
    <w:uiPriority w:val="9"/>
    <w:qFormat/>
    <w:rsid w:val="00D535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35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35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5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35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35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535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D535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5BF"/>
    <w:rPr>
      <w:rFonts w:ascii="Tahoma" w:hAnsi="Tahoma" w:cs="Tahoma"/>
      <w:sz w:val="16"/>
      <w:szCs w:val="16"/>
    </w:rPr>
  </w:style>
  <w:style w:type="character" w:styleId="Hyperlink">
    <w:name w:val="Hyperlink"/>
    <w:basedOn w:val="DefaultParagraphFont"/>
    <w:uiPriority w:val="99"/>
    <w:unhideWhenUsed/>
    <w:rsid w:val="00D535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5042896">
      <w:bodyDiv w:val="1"/>
      <w:marLeft w:val="0"/>
      <w:marRight w:val="0"/>
      <w:marTop w:val="0"/>
      <w:marBottom w:val="0"/>
      <w:divBdr>
        <w:top w:val="none" w:sz="0" w:space="0" w:color="auto"/>
        <w:left w:val="none" w:sz="0" w:space="0" w:color="auto"/>
        <w:bottom w:val="none" w:sz="0" w:space="0" w:color="auto"/>
        <w:right w:val="none" w:sz="0" w:space="0" w:color="auto"/>
      </w:divBdr>
      <w:divsChild>
        <w:div w:id="687373772">
          <w:marLeft w:val="0"/>
          <w:marRight w:val="0"/>
          <w:marTop w:val="0"/>
          <w:marBottom w:val="0"/>
          <w:divBdr>
            <w:top w:val="none" w:sz="0" w:space="0" w:color="auto"/>
            <w:left w:val="none" w:sz="0" w:space="0" w:color="auto"/>
            <w:bottom w:val="none" w:sz="0" w:space="0" w:color="auto"/>
            <w:right w:val="none" w:sz="0" w:space="0" w:color="auto"/>
          </w:divBdr>
          <w:divsChild>
            <w:div w:id="1194416936">
              <w:marLeft w:val="0"/>
              <w:marRight w:val="0"/>
              <w:marTop w:val="0"/>
              <w:marBottom w:val="0"/>
              <w:divBdr>
                <w:top w:val="none" w:sz="0" w:space="0" w:color="auto"/>
                <w:left w:val="none" w:sz="0" w:space="0" w:color="auto"/>
                <w:bottom w:val="none" w:sz="0" w:space="0" w:color="auto"/>
                <w:right w:val="none" w:sz="0" w:space="0" w:color="auto"/>
              </w:divBdr>
            </w:div>
          </w:divsChild>
        </w:div>
        <w:div w:id="182208708">
          <w:marLeft w:val="0"/>
          <w:marRight w:val="0"/>
          <w:marTop w:val="0"/>
          <w:marBottom w:val="0"/>
          <w:divBdr>
            <w:top w:val="double" w:sz="6" w:space="8" w:color="1780DD"/>
            <w:left w:val="double" w:sz="6" w:space="8" w:color="1780DD"/>
            <w:bottom w:val="double" w:sz="6" w:space="8" w:color="1780DD"/>
            <w:right w:val="double" w:sz="6" w:space="8" w:color="1780DD"/>
          </w:divBdr>
          <w:divsChild>
            <w:div w:id="19601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pengobatan-sipilis-kencing-nanah/suntikan-antibiotik-obat-sipilis-ampuh-90373129"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docdroid.net/UeWCJjv/suntikan-antibiotik-obat-sipilis-herbal.docx"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obatsipilisherbal.info" TargetMode="External"/><Relationship Id="rId5" Type="http://schemas.openxmlformats.org/officeDocument/2006/relationships/hyperlink" Target="https://infoobatsipilis.weebly.com/blog/suntikan-antibiotik-obat-sipilis-penisillin"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obatsipilisherbal.info/obat-sipilis-merk-de-nature-resep-dokter"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1646</Words>
  <Characters>9387</Characters>
  <Application>Microsoft Office Word</Application>
  <DocSecurity>0</DocSecurity>
  <Lines>78</Lines>
  <Paragraphs>22</Paragraphs>
  <ScaleCrop>false</ScaleCrop>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Adult</dc:creator>
  <cp:lastModifiedBy>Adult</cp:lastModifiedBy>
  <cp:revision>2</cp:revision>
  <dcterms:created xsi:type="dcterms:W3CDTF">2018-03-12T10:10:00Z</dcterms:created>
  <dcterms:modified xsi:type="dcterms:W3CDTF">2018-03-12T10:10:00Z</dcterms:modified>
</cp:coreProperties>
</file>